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0FEA" w14:textId="593B0C3D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E47">
        <w:rPr>
          <w:rFonts w:eastAsia="Times New Roman" w:cs="Arial"/>
          <w:b/>
          <w:bCs/>
          <w:sz w:val="36"/>
          <w:szCs w:val="36"/>
        </w:rPr>
        <w:t>C</w:t>
      </w:r>
      <w:r w:rsidR="00C30053">
        <w:rPr>
          <w:rFonts w:eastAsia="Times New Roman" w:cs="Arial"/>
          <w:b/>
          <w:bCs/>
          <w:sz w:val="36"/>
          <w:szCs w:val="36"/>
        </w:rPr>
        <w:t xml:space="preserve">omplaints </w:t>
      </w:r>
      <w:r w:rsidR="00A43BEC">
        <w:rPr>
          <w:rFonts w:eastAsia="Times New Roman" w:cs="Arial"/>
          <w:b/>
          <w:bCs/>
          <w:sz w:val="36"/>
          <w:szCs w:val="36"/>
        </w:rPr>
        <w:t xml:space="preserve">Policy and </w:t>
      </w:r>
      <w:r w:rsidR="00C30053">
        <w:rPr>
          <w:rFonts w:eastAsia="Times New Roman" w:cs="Arial"/>
          <w:b/>
          <w:bCs/>
          <w:sz w:val="36"/>
          <w:szCs w:val="36"/>
        </w:rPr>
        <w:t xml:space="preserve">Procedure 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280EDA67" w14:textId="233FAA7F" w:rsidR="00754855" w:rsidRDefault="00647998" w:rsidP="00754855">
      <w:pPr>
        <w:spacing w:before="240"/>
        <w:jc w:val="both"/>
        <w:rPr>
          <w:rFonts w:eastAsia="Calibri" w:cs="Arial"/>
        </w:rPr>
      </w:pPr>
      <w:r>
        <w:rPr>
          <w:rFonts w:eastAsia="Calibri" w:cs="Arial"/>
        </w:rPr>
        <w:t>T</w:t>
      </w:r>
      <w:r w:rsidR="00754855">
        <w:rPr>
          <w:rFonts w:eastAsia="Calibri" w:cs="Arial"/>
        </w:rPr>
        <w:t xml:space="preserve">o </w:t>
      </w:r>
      <w:r w:rsidR="003900C5">
        <w:rPr>
          <w:rFonts w:eastAsia="Calibri" w:cs="Arial"/>
        </w:rPr>
        <w:t xml:space="preserve">ensure </w:t>
      </w:r>
      <w:r w:rsidR="008D46DA">
        <w:rPr>
          <w:rFonts w:eastAsia="Calibri" w:cs="Arial"/>
        </w:rPr>
        <w:t>there is a procedure for wh</w:t>
      </w:r>
      <w:r w:rsidR="00583FCE">
        <w:rPr>
          <w:rFonts w:eastAsia="Calibri" w:cs="Arial"/>
        </w:rPr>
        <w:t>ā</w:t>
      </w:r>
      <w:r w:rsidR="008D46DA">
        <w:rPr>
          <w:rFonts w:eastAsia="Calibri" w:cs="Arial"/>
        </w:rPr>
        <w:t>nau, visitors, and kaiako</w:t>
      </w:r>
      <w:r w:rsidR="00FF7082">
        <w:rPr>
          <w:rFonts w:eastAsia="Calibri" w:cs="Arial"/>
        </w:rPr>
        <w:t xml:space="preserve"> can make a complaint about any aspect of our service, our governance, or </w:t>
      </w:r>
      <w:r w:rsidR="00AB18EA">
        <w:rPr>
          <w:rFonts w:eastAsia="Calibri" w:cs="Arial"/>
        </w:rPr>
        <w:t xml:space="preserve">regarding the members of Country </w:t>
      </w:r>
      <w:proofErr w:type="spellStart"/>
      <w:r w:rsidR="00AB18EA">
        <w:rPr>
          <w:rFonts w:eastAsia="Calibri" w:cs="Arial"/>
        </w:rPr>
        <w:t>Kidz</w:t>
      </w:r>
      <w:proofErr w:type="spellEnd"/>
      <w:r w:rsidR="00AB18EA">
        <w:rPr>
          <w:rFonts w:eastAsia="Calibri" w:cs="Arial"/>
        </w:rPr>
        <w:t xml:space="preserve"> learning community</w:t>
      </w:r>
      <w:r w:rsidR="00754855">
        <w:rPr>
          <w:rFonts w:eastAsia="Calibri" w:cs="Arial"/>
        </w:rPr>
        <w:t xml:space="preserve">. </w:t>
      </w:r>
    </w:p>
    <w:p w14:paraId="6D8ECD7B" w14:textId="5CDD6EAB" w:rsidR="00F811A9" w:rsidRPr="00C37AA1" w:rsidRDefault="002E7142" w:rsidP="00754855">
      <w:pPr>
        <w:spacing w:before="240" w:line="260" w:lineRule="atLeast"/>
        <w:jc w:val="both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2F543E91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>To provide and operate a fair</w:t>
      </w:r>
      <w:r w:rsidR="00FC0314">
        <w:rPr>
          <w:rFonts w:eastAsia="Calibri" w:cs="Arial"/>
        </w:rPr>
        <w:t xml:space="preserve"> </w:t>
      </w:r>
      <w:r w:rsidR="00AB18EA">
        <w:rPr>
          <w:rFonts w:eastAsia="Calibri" w:cs="Arial"/>
        </w:rPr>
        <w:t xml:space="preserve">and robust complaints procedure </w:t>
      </w:r>
      <w:r w:rsidR="00FC5540">
        <w:rPr>
          <w:rFonts w:eastAsia="Calibri" w:cs="Arial"/>
        </w:rPr>
        <w:t xml:space="preserve">that enables ongoing service </w:t>
      </w:r>
      <w:r w:rsidR="00150C7C">
        <w:rPr>
          <w:rFonts w:eastAsia="Calibri" w:cs="Arial"/>
        </w:rPr>
        <w:t>and governance improvement</w:t>
      </w:r>
      <w:r w:rsidR="00B53A6A">
        <w:rPr>
          <w:rFonts w:eastAsia="Calibri" w:cs="Arial"/>
        </w:rPr>
        <w:t xml:space="preserve">. </w:t>
      </w:r>
    </w:p>
    <w:p w14:paraId="01E98D7E" w14:textId="6B6D7AD3" w:rsidR="006E204E" w:rsidRPr="00C37AA1" w:rsidRDefault="006E204E" w:rsidP="00CA2F6D">
      <w:pPr>
        <w:keepNext/>
        <w:keepLines/>
        <w:tabs>
          <w:tab w:val="left" w:pos="5565"/>
        </w:tabs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  <w:r w:rsidR="00CA2F6D">
        <w:rPr>
          <w:rFonts w:eastAsia="Times New Roman" w:cs="Arial"/>
          <w:b/>
          <w:bCs/>
          <w:sz w:val="28"/>
          <w:szCs w:val="28"/>
        </w:rPr>
        <w:tab/>
      </w:r>
    </w:p>
    <w:p w14:paraId="0E21C299" w14:textId="1BFFAEE5" w:rsidR="0011108E" w:rsidRDefault="00150C7C" w:rsidP="00494009">
      <w:p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</w:t>
      </w:r>
      <w:proofErr w:type="spellStart"/>
      <w:r>
        <w:rPr>
          <w:rFonts w:eastAsia="Times New Roman" w:cs="Arial"/>
          <w:lang w:val="en-US"/>
        </w:rPr>
        <w:t>Kidz</w:t>
      </w:r>
      <w:proofErr w:type="spellEnd"/>
      <w:r>
        <w:rPr>
          <w:rFonts w:eastAsia="Times New Roman" w:cs="Arial"/>
          <w:lang w:val="en-US"/>
        </w:rPr>
        <w:t xml:space="preserve"> </w:t>
      </w:r>
      <w:r w:rsidR="005D7062">
        <w:rPr>
          <w:rFonts w:eastAsia="Times New Roman" w:cs="Arial"/>
          <w:lang w:val="en-US"/>
        </w:rPr>
        <w:t xml:space="preserve">offers a </w:t>
      </w:r>
      <w:r w:rsidR="00743666">
        <w:rPr>
          <w:rFonts w:eastAsia="Times New Roman" w:cs="Arial"/>
          <w:lang w:val="en-US"/>
        </w:rPr>
        <w:t>high-quality</w:t>
      </w:r>
      <w:r w:rsidR="005D7062">
        <w:rPr>
          <w:rFonts w:eastAsia="Times New Roman" w:cs="Arial"/>
          <w:lang w:val="en-US"/>
        </w:rPr>
        <w:t xml:space="preserve"> early education environment for tamariki </w:t>
      </w:r>
      <w:r w:rsidR="00BA4F08">
        <w:rPr>
          <w:rFonts w:eastAsia="Times New Roman" w:cs="Arial"/>
          <w:lang w:val="en-US"/>
        </w:rPr>
        <w:t xml:space="preserve">attending our learning space.  Our kaiako, management, and governance </w:t>
      </w:r>
      <w:r w:rsidR="006D24FD">
        <w:rPr>
          <w:rFonts w:eastAsia="Times New Roman" w:cs="Arial"/>
          <w:lang w:val="en-US"/>
        </w:rPr>
        <w:t xml:space="preserve">work hard to </w:t>
      </w:r>
      <w:r w:rsidR="00BA4F08">
        <w:rPr>
          <w:rFonts w:eastAsia="Times New Roman" w:cs="Arial"/>
          <w:lang w:val="en-US"/>
        </w:rPr>
        <w:t>ensure tamariki and wh</w:t>
      </w:r>
      <w:r w:rsidR="006D24FD">
        <w:rPr>
          <w:rFonts w:eastAsia="Times New Roman" w:cs="Arial"/>
          <w:lang w:val="en-US"/>
        </w:rPr>
        <w:t>ā</w:t>
      </w:r>
      <w:r w:rsidR="00BA4F08">
        <w:rPr>
          <w:rFonts w:eastAsia="Times New Roman" w:cs="Arial"/>
          <w:lang w:val="en-US"/>
        </w:rPr>
        <w:t xml:space="preserve">nau receive </w:t>
      </w:r>
      <w:r w:rsidR="006D24FD">
        <w:rPr>
          <w:rFonts w:eastAsia="Times New Roman" w:cs="Arial"/>
          <w:lang w:val="en-US"/>
        </w:rPr>
        <w:t>a</w:t>
      </w:r>
      <w:r w:rsidR="00743666">
        <w:rPr>
          <w:rFonts w:eastAsia="Times New Roman" w:cs="Arial"/>
          <w:lang w:val="en-US"/>
        </w:rPr>
        <w:t xml:space="preserve">n excellent standard of service.  </w:t>
      </w:r>
      <w:r w:rsidR="002709CB">
        <w:rPr>
          <w:rFonts w:eastAsia="Times New Roman" w:cs="Arial"/>
          <w:lang w:val="en-US"/>
        </w:rPr>
        <w:t>Co</w:t>
      </w:r>
      <w:r w:rsidR="00131897">
        <w:rPr>
          <w:rFonts w:eastAsia="Times New Roman" w:cs="Arial"/>
          <w:lang w:val="en-US"/>
        </w:rPr>
        <w:t xml:space="preserve">untry </w:t>
      </w:r>
      <w:proofErr w:type="spellStart"/>
      <w:r w:rsidR="002709CB">
        <w:rPr>
          <w:rFonts w:eastAsia="Times New Roman" w:cs="Arial"/>
          <w:lang w:val="en-US"/>
        </w:rPr>
        <w:t>Kidz</w:t>
      </w:r>
      <w:proofErr w:type="spellEnd"/>
      <w:r w:rsidR="002709CB">
        <w:rPr>
          <w:rFonts w:eastAsia="Times New Roman" w:cs="Arial"/>
          <w:lang w:val="en-US"/>
        </w:rPr>
        <w:t xml:space="preserve"> welcomes concerns from our community</w:t>
      </w:r>
      <w:r w:rsidR="00926651">
        <w:rPr>
          <w:rFonts w:eastAsia="Times New Roman" w:cs="Arial"/>
          <w:lang w:val="en-US"/>
        </w:rPr>
        <w:t>, which we will take seriously and investigate in a thorough and transparent manner.</w:t>
      </w:r>
      <w:r w:rsidR="00C344B2">
        <w:rPr>
          <w:rFonts w:eastAsia="Times New Roman" w:cs="Arial"/>
          <w:lang w:val="en-US"/>
        </w:rPr>
        <w:t xml:space="preserve">  Concerns can be directed to Country </w:t>
      </w:r>
      <w:proofErr w:type="spellStart"/>
      <w:r w:rsidR="00C344B2">
        <w:rPr>
          <w:rFonts w:eastAsia="Times New Roman" w:cs="Arial"/>
          <w:lang w:val="en-US"/>
        </w:rPr>
        <w:t>Kidz</w:t>
      </w:r>
      <w:proofErr w:type="spellEnd"/>
      <w:r w:rsidR="00C344B2">
        <w:rPr>
          <w:rFonts w:eastAsia="Times New Roman" w:cs="Arial"/>
          <w:lang w:val="en-US"/>
        </w:rPr>
        <w:t xml:space="preserve"> Centre Manager, </w:t>
      </w:r>
      <w:r w:rsidR="002D5E59">
        <w:rPr>
          <w:rFonts w:eastAsia="Times New Roman" w:cs="Arial"/>
          <w:lang w:val="en-US"/>
        </w:rPr>
        <w:t xml:space="preserve">Country </w:t>
      </w:r>
      <w:proofErr w:type="spellStart"/>
      <w:r w:rsidR="002D5E59">
        <w:rPr>
          <w:rFonts w:eastAsia="Times New Roman" w:cs="Arial"/>
          <w:lang w:val="en-US"/>
        </w:rPr>
        <w:t>Kidz</w:t>
      </w:r>
      <w:proofErr w:type="spellEnd"/>
      <w:r w:rsidR="002D5E59">
        <w:rPr>
          <w:rFonts w:eastAsia="Times New Roman" w:cs="Arial"/>
          <w:lang w:val="en-US"/>
        </w:rPr>
        <w:t xml:space="preserve"> Chair, a Country </w:t>
      </w:r>
      <w:proofErr w:type="spellStart"/>
      <w:r w:rsidR="002D5E59">
        <w:rPr>
          <w:rFonts w:eastAsia="Times New Roman" w:cs="Arial"/>
          <w:lang w:val="en-US"/>
        </w:rPr>
        <w:t>Kidz</w:t>
      </w:r>
      <w:proofErr w:type="spellEnd"/>
      <w:r w:rsidR="002D5E59">
        <w:rPr>
          <w:rFonts w:eastAsia="Times New Roman" w:cs="Arial"/>
          <w:lang w:val="en-US"/>
        </w:rPr>
        <w:t xml:space="preserve"> Committee delegate, or directly to the Ministry of Education. </w:t>
      </w:r>
      <w:r w:rsidR="00A30ADB">
        <w:rPr>
          <w:rFonts w:eastAsia="Times New Roman" w:cs="Arial"/>
          <w:lang w:val="en-US"/>
        </w:rPr>
        <w:t xml:space="preserve">The outcomes will be reported back to the complainant </w:t>
      </w:r>
      <w:r w:rsidR="00494009">
        <w:rPr>
          <w:rFonts w:eastAsia="Times New Roman" w:cs="Arial"/>
          <w:lang w:val="en-US"/>
        </w:rPr>
        <w:t>and</w:t>
      </w:r>
      <w:r w:rsidR="00386F1F">
        <w:rPr>
          <w:rFonts w:eastAsia="Times New Roman" w:cs="Arial"/>
          <w:lang w:val="en-US"/>
        </w:rPr>
        <w:t xml:space="preserve"> if</w:t>
      </w:r>
      <w:r w:rsidR="00494009">
        <w:rPr>
          <w:rFonts w:eastAsia="Times New Roman" w:cs="Arial"/>
          <w:lang w:val="en-US"/>
        </w:rPr>
        <w:t xml:space="preserve"> </w:t>
      </w:r>
      <w:r w:rsidR="008E328E">
        <w:rPr>
          <w:rFonts w:eastAsia="Times New Roman" w:cs="Arial"/>
          <w:lang w:val="en-US"/>
        </w:rPr>
        <w:t>contact with the Ministry of Education</w:t>
      </w:r>
      <w:r w:rsidR="00386F1F">
        <w:rPr>
          <w:rFonts w:eastAsia="Times New Roman" w:cs="Arial"/>
          <w:lang w:val="en-US"/>
        </w:rPr>
        <w:t xml:space="preserve"> has not been made, the complainant</w:t>
      </w:r>
      <w:r w:rsidR="008E328E">
        <w:rPr>
          <w:rFonts w:eastAsia="Times New Roman" w:cs="Arial"/>
          <w:lang w:val="en-US"/>
        </w:rPr>
        <w:t xml:space="preserve"> </w:t>
      </w:r>
      <w:r w:rsidR="002F29A5">
        <w:rPr>
          <w:rFonts w:eastAsia="Times New Roman" w:cs="Arial"/>
          <w:lang w:val="en-US"/>
        </w:rPr>
        <w:t xml:space="preserve">will be encouraged </w:t>
      </w:r>
      <w:r w:rsidR="00643E46">
        <w:rPr>
          <w:rFonts w:eastAsia="Times New Roman" w:cs="Arial"/>
          <w:lang w:val="en-US"/>
        </w:rPr>
        <w:t xml:space="preserve">to make contact </w:t>
      </w:r>
      <w:r w:rsidR="008E328E">
        <w:rPr>
          <w:rFonts w:eastAsia="Times New Roman" w:cs="Arial"/>
          <w:lang w:val="en-US"/>
        </w:rPr>
        <w:t>should the</w:t>
      </w:r>
      <w:r w:rsidR="00BA2769">
        <w:rPr>
          <w:rFonts w:eastAsia="Times New Roman" w:cs="Arial"/>
          <w:lang w:val="en-US"/>
        </w:rPr>
        <w:t xml:space="preserve"> procedure carried out and/or</w:t>
      </w:r>
      <w:r w:rsidR="008E328E">
        <w:rPr>
          <w:rFonts w:eastAsia="Times New Roman" w:cs="Arial"/>
          <w:lang w:val="en-US"/>
        </w:rPr>
        <w:t xml:space="preserve"> findings </w:t>
      </w:r>
      <w:r w:rsidR="00B94E1B">
        <w:rPr>
          <w:rFonts w:eastAsia="Times New Roman" w:cs="Arial"/>
          <w:lang w:val="en-US"/>
        </w:rPr>
        <w:t xml:space="preserve">not be </w:t>
      </w:r>
      <w:r w:rsidR="005E60E5">
        <w:rPr>
          <w:rFonts w:eastAsia="Times New Roman" w:cs="Arial"/>
          <w:lang w:val="en-US"/>
        </w:rPr>
        <w:t xml:space="preserve">resolved </w:t>
      </w:r>
      <w:r w:rsidR="002F29A5">
        <w:rPr>
          <w:rFonts w:eastAsia="Times New Roman" w:cs="Arial"/>
          <w:lang w:val="en-US"/>
        </w:rPr>
        <w:t xml:space="preserve">satisfactorily for all parties.  </w:t>
      </w:r>
    </w:p>
    <w:p w14:paraId="59BECEC2" w14:textId="030CB212" w:rsidR="00806FB3" w:rsidRDefault="000F7595" w:rsidP="00806FB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Procedure</w:t>
      </w:r>
    </w:p>
    <w:p w14:paraId="0DB8B16A" w14:textId="71C5C59A" w:rsidR="00A63B71" w:rsidRDefault="009F0405" w:rsidP="009F0405">
      <w:pPr>
        <w:jc w:val="both"/>
      </w:pPr>
      <w:r>
        <w:t xml:space="preserve">This </w:t>
      </w:r>
      <w:r w:rsidR="00116249">
        <w:t xml:space="preserve">procedure is part of Country </w:t>
      </w:r>
      <w:proofErr w:type="spellStart"/>
      <w:r w:rsidR="00116249">
        <w:t>Kidz</w:t>
      </w:r>
      <w:proofErr w:type="spellEnd"/>
      <w:r w:rsidR="00116249">
        <w:t xml:space="preserve"> induction of all voluntary and non-voluntary </w:t>
      </w:r>
      <w:r w:rsidR="00893DDA">
        <w:t xml:space="preserve">personnel and forms part of the </w:t>
      </w:r>
      <w:r w:rsidR="00BB0536">
        <w:t xml:space="preserve">information and </w:t>
      </w:r>
      <w:r w:rsidR="00893DDA">
        <w:t>enrolment</w:t>
      </w:r>
      <w:r w:rsidR="00A63B71">
        <w:t xml:space="preserve"> pack provided to wh</w:t>
      </w:r>
      <w:r w:rsidR="00A63B71">
        <w:rPr>
          <w:rFonts w:cs="Arial"/>
        </w:rPr>
        <w:t>ā</w:t>
      </w:r>
      <w:r w:rsidR="00A63B71">
        <w:t xml:space="preserve">nau during </w:t>
      </w:r>
      <w:r w:rsidR="00BB0536">
        <w:t>initial</w:t>
      </w:r>
      <w:r w:rsidR="00A63B71">
        <w:t xml:space="preserve"> visits.  </w:t>
      </w:r>
      <w:r w:rsidR="001F79B2">
        <w:t xml:space="preserve">In addition, information on how to make a complaint is readily available in our </w:t>
      </w:r>
      <w:r w:rsidR="00D629E0">
        <w:t>entrance way and on our Parent Information Board</w:t>
      </w:r>
      <w:r w:rsidR="00CB60CF">
        <w:t>, including contact information for the Ministry of Education</w:t>
      </w:r>
      <w:r w:rsidR="00D629E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342"/>
      </w:tblGrid>
      <w:tr w:rsidR="00B518FF" w14:paraId="5DE1EAE3" w14:textId="77777777" w:rsidTr="009B143A">
        <w:trPr>
          <w:tblHeader/>
        </w:trPr>
        <w:tc>
          <w:tcPr>
            <w:tcW w:w="674" w:type="dxa"/>
            <w:shd w:val="clear" w:color="auto" w:fill="D9D9D9" w:themeFill="background1" w:themeFillShade="D9"/>
          </w:tcPr>
          <w:p w14:paraId="6D9131A6" w14:textId="77777777" w:rsidR="00B518FF" w:rsidRPr="00926898" w:rsidRDefault="00B518FF" w:rsidP="009B143A">
            <w:pPr>
              <w:spacing w:before="60" w:after="60" w:line="240" w:lineRule="auto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Step</w:t>
            </w:r>
          </w:p>
        </w:tc>
        <w:tc>
          <w:tcPr>
            <w:tcW w:w="8342" w:type="dxa"/>
            <w:shd w:val="clear" w:color="auto" w:fill="D9D9D9" w:themeFill="background1" w:themeFillShade="D9"/>
          </w:tcPr>
          <w:p w14:paraId="762AAAA8" w14:textId="77777777" w:rsidR="00B518FF" w:rsidRPr="00926898" w:rsidRDefault="00B518FF" w:rsidP="009B143A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Procedure</w:t>
            </w:r>
          </w:p>
        </w:tc>
      </w:tr>
      <w:tr w:rsidR="00B518FF" w14:paraId="5BEE05E7" w14:textId="77777777" w:rsidTr="009B143A">
        <w:tc>
          <w:tcPr>
            <w:tcW w:w="674" w:type="dxa"/>
          </w:tcPr>
          <w:p w14:paraId="3EFCEA0C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0AF7E236" w14:textId="25EE6DB7" w:rsidR="00B518FF" w:rsidRPr="0022329B" w:rsidRDefault="00B518FF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 xml:space="preserve">Country </w:t>
            </w:r>
            <w:proofErr w:type="spellStart"/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Kidz</w:t>
            </w:r>
            <w:proofErr w:type="spellEnd"/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 xml:space="preserve"> </w:t>
            </w:r>
            <w:r w:rsidR="004B3BA9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R</w:t>
            </w:r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 xml:space="preserve">eceives a </w:t>
            </w:r>
            <w:r w:rsidR="004B3BA9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C</w:t>
            </w:r>
            <w:r w:rsidRPr="0022329B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omplaint</w:t>
            </w:r>
          </w:p>
          <w:p w14:paraId="7AA18EC9" w14:textId="69A1DB93" w:rsidR="0022329B" w:rsidRDefault="0022329B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Complaints can be made verbally or non-verbally</w:t>
            </w:r>
            <w:r w:rsidR="002C0903">
              <w:rPr>
                <w:rFonts w:eastAsia="Times New Roman" w:cs="Arial"/>
                <w:sz w:val="20"/>
                <w:szCs w:val="24"/>
                <w:lang w:val="en-US"/>
              </w:rPr>
              <w:t xml:space="preserve"> and all will be referred to the Centre Manager and Chairperson</w:t>
            </w:r>
            <w:r w:rsidR="00CB60CF">
              <w:rPr>
                <w:rFonts w:eastAsia="Times New Roman" w:cs="Arial"/>
                <w:sz w:val="20"/>
                <w:szCs w:val="24"/>
                <w:lang w:val="en-US"/>
              </w:rPr>
              <w:t xml:space="preserve"> or Committee Delegate (if appropriate)</w:t>
            </w:r>
            <w:r w:rsidR="002C0903">
              <w:rPr>
                <w:rFonts w:eastAsia="Times New Roman" w:cs="Arial"/>
                <w:sz w:val="20"/>
                <w:szCs w:val="24"/>
                <w:lang w:val="en-US"/>
              </w:rPr>
              <w:t xml:space="preserve"> as soon as possible.</w:t>
            </w:r>
            <w:r w:rsidR="007F5F80">
              <w:rPr>
                <w:rFonts w:eastAsia="Times New Roman" w:cs="Arial"/>
                <w:sz w:val="20"/>
                <w:szCs w:val="24"/>
                <w:lang w:val="en-US"/>
              </w:rPr>
              <w:t xml:space="preserve">  Any verbal complaints will be written and provided to the complainant </w:t>
            </w:r>
            <w:r w:rsidR="003A3C99">
              <w:rPr>
                <w:rFonts w:eastAsia="Times New Roman" w:cs="Arial"/>
                <w:sz w:val="20"/>
                <w:szCs w:val="24"/>
                <w:lang w:val="en-US"/>
              </w:rPr>
              <w:t xml:space="preserve">to ensure authenticity, accuracy, and completeness.  Written complaints will be acknowledged </w:t>
            </w:r>
            <w:r w:rsidR="004648CB">
              <w:rPr>
                <w:rFonts w:eastAsia="Times New Roman" w:cs="Arial"/>
                <w:sz w:val="20"/>
                <w:szCs w:val="24"/>
                <w:lang w:val="en-US"/>
              </w:rPr>
              <w:t>with a written reply.</w:t>
            </w:r>
            <w:r w:rsidR="00A96EA4">
              <w:rPr>
                <w:rFonts w:eastAsia="Times New Roman" w:cs="Arial"/>
                <w:sz w:val="20"/>
                <w:szCs w:val="24"/>
                <w:lang w:val="en-US"/>
              </w:rPr>
              <w:t xml:space="preserve">  Written </w:t>
            </w:r>
            <w:r w:rsidR="00C6505A">
              <w:rPr>
                <w:rFonts w:eastAsia="Times New Roman" w:cs="Arial"/>
                <w:sz w:val="20"/>
                <w:szCs w:val="24"/>
                <w:lang w:val="en-US"/>
              </w:rPr>
              <w:t>complaints can be directed to:</w:t>
            </w:r>
          </w:p>
          <w:p w14:paraId="6157AC28" w14:textId="77777777" w:rsidR="00C6505A" w:rsidRDefault="00C6505A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Country </w:t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/>
              </w:rPr>
              <w:t>Kidz</w:t>
            </w:r>
            <w:proofErr w:type="spellEnd"/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Centre Manager or Country </w:t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/>
              </w:rPr>
              <w:t>Kidz</w:t>
            </w:r>
            <w:proofErr w:type="spellEnd"/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Chairperson</w:t>
            </w:r>
          </w:p>
          <w:p w14:paraId="53821CB7" w14:textId="77777777" w:rsidR="00C6505A" w:rsidRDefault="0056661D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1452 Forest Road, RD 1, Atiamuri</w:t>
            </w:r>
          </w:p>
          <w:p w14:paraId="681A4DA5" w14:textId="77777777" w:rsidR="00572E51" w:rsidRDefault="00572E51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07 333</w:t>
            </w:r>
            <w:r w:rsidR="00893531">
              <w:rPr>
                <w:rFonts w:eastAsia="Times New Roman" w:cs="Arial"/>
                <w:sz w:val="20"/>
                <w:szCs w:val="24"/>
                <w:lang w:val="en-US"/>
              </w:rPr>
              <w:t xml:space="preserve"> 9111</w:t>
            </w:r>
          </w:p>
          <w:p w14:paraId="3CE68B08" w14:textId="3D32ACA4" w:rsidR="00B85A10" w:rsidRDefault="00B85A10" w:rsidP="00C6505A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or</w:t>
            </w:r>
          </w:p>
          <w:p w14:paraId="5421AC19" w14:textId="77777777" w:rsidR="00B85A10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Ministry of Education </w:t>
            </w:r>
          </w:p>
          <w:p w14:paraId="2AD43046" w14:textId="77777777" w:rsidR="00B85A10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Rotorua Office Level 4</w:t>
            </w:r>
          </w:p>
          <w:p w14:paraId="294CA434" w14:textId="77777777" w:rsidR="00B85A10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PO Box 1749, Rotorua</w:t>
            </w:r>
          </w:p>
          <w:p w14:paraId="07AB9133" w14:textId="7C443042" w:rsidR="00B85A10" w:rsidRPr="00926898" w:rsidRDefault="00B85A10" w:rsidP="00B85A10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07 349 7399</w:t>
            </w:r>
          </w:p>
        </w:tc>
      </w:tr>
      <w:tr w:rsidR="00B518FF" w14:paraId="6922DF0D" w14:textId="77777777" w:rsidTr="009B143A">
        <w:tc>
          <w:tcPr>
            <w:tcW w:w="674" w:type="dxa"/>
          </w:tcPr>
          <w:p w14:paraId="5565477B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2A983BBA" w14:textId="77777777" w:rsidR="00B518FF" w:rsidRPr="000C54CE" w:rsidRDefault="004648CB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0C54CE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Investigation</w:t>
            </w:r>
          </w:p>
          <w:p w14:paraId="29742E59" w14:textId="0EDB9A81" w:rsidR="004648CB" w:rsidRPr="00926898" w:rsidRDefault="003B3066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All complaints will be investigated by the Centre Manager and Chairperson.  Depending on the nature of the complaint, </w:t>
            </w:r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 xml:space="preserve">third </w:t>
            </w:r>
            <w:proofErr w:type="gramStart"/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>parties</w:t>
            </w:r>
            <w:proofErr w:type="gramEnd"/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 xml:space="preserve"> may need to be engaged for further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 xml:space="preserve">independent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lastRenderedPageBreak/>
              <w:t xml:space="preserve">and/or </w:t>
            </w:r>
            <w:proofErr w:type="spellStart"/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>specialised</w:t>
            </w:r>
            <w:proofErr w:type="spellEnd"/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 xml:space="preserve"> </w:t>
            </w:r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 xml:space="preserve">advice,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 xml:space="preserve">providing </w:t>
            </w:r>
            <w:r w:rsidR="00312FBA">
              <w:rPr>
                <w:rFonts w:eastAsia="Times New Roman" w:cs="Arial"/>
                <w:sz w:val="20"/>
                <w:szCs w:val="24"/>
                <w:lang w:val="en-US"/>
              </w:rPr>
              <w:t xml:space="preserve">appropriate </w:t>
            </w:r>
            <w:r w:rsidR="009C2BB8">
              <w:rPr>
                <w:rFonts w:eastAsia="Times New Roman" w:cs="Arial"/>
                <w:sz w:val="20"/>
                <w:szCs w:val="24"/>
                <w:lang w:val="en-US"/>
              </w:rPr>
              <w:t xml:space="preserve">information, and/or </w:t>
            </w:r>
            <w:r w:rsidR="00B51B36">
              <w:rPr>
                <w:rFonts w:eastAsia="Times New Roman" w:cs="Arial"/>
                <w:sz w:val="20"/>
                <w:szCs w:val="24"/>
                <w:lang w:val="en-US"/>
              </w:rPr>
              <w:t>completeness of the investigation</w:t>
            </w:r>
            <w:r w:rsidR="00312FBA">
              <w:rPr>
                <w:rFonts w:eastAsia="Times New Roman" w:cs="Arial"/>
                <w:sz w:val="20"/>
                <w:szCs w:val="24"/>
                <w:lang w:val="en-US"/>
              </w:rPr>
              <w:t xml:space="preserve">.  </w:t>
            </w:r>
            <w:r w:rsidR="00F44C45">
              <w:rPr>
                <w:rFonts w:eastAsia="Times New Roman" w:cs="Arial"/>
                <w:sz w:val="20"/>
                <w:szCs w:val="24"/>
                <w:lang w:val="en-US"/>
              </w:rPr>
              <w:t xml:space="preserve">If external agencies </w:t>
            </w:r>
            <w:r w:rsidR="007C78BB">
              <w:rPr>
                <w:rFonts w:eastAsia="Times New Roman" w:cs="Arial"/>
                <w:sz w:val="20"/>
                <w:szCs w:val="24"/>
                <w:lang w:val="en-US"/>
              </w:rPr>
              <w:t xml:space="preserve">do become involved, the complainant </w:t>
            </w:r>
            <w:r w:rsidR="00A57506">
              <w:rPr>
                <w:rFonts w:eastAsia="Times New Roman" w:cs="Arial"/>
                <w:sz w:val="20"/>
                <w:szCs w:val="24"/>
                <w:lang w:val="en-US"/>
              </w:rPr>
              <w:t xml:space="preserve">and Ministry of Education </w:t>
            </w:r>
            <w:r w:rsidR="007C78BB">
              <w:rPr>
                <w:rFonts w:eastAsia="Times New Roman" w:cs="Arial"/>
                <w:sz w:val="20"/>
                <w:szCs w:val="24"/>
                <w:lang w:val="en-US"/>
              </w:rPr>
              <w:t xml:space="preserve">will be notified as soon as possible.  </w:t>
            </w:r>
          </w:p>
        </w:tc>
      </w:tr>
      <w:tr w:rsidR="00EA2D6D" w14:paraId="1ECC8B9B" w14:textId="77777777" w:rsidTr="009B143A">
        <w:tc>
          <w:tcPr>
            <w:tcW w:w="674" w:type="dxa"/>
          </w:tcPr>
          <w:p w14:paraId="33DEF8F1" w14:textId="77777777" w:rsidR="00EA2D6D" w:rsidRPr="00926898" w:rsidRDefault="00EA2D6D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3EA8ABC2" w14:textId="77777777" w:rsidR="00EA2D6D" w:rsidRPr="00EA2D6D" w:rsidRDefault="00EA2D6D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EA2D6D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Principles of Natural Justice</w:t>
            </w:r>
          </w:p>
          <w:p w14:paraId="0C010940" w14:textId="0B2387EC" w:rsidR="00EA2D6D" w:rsidRPr="000C54CE" w:rsidRDefault="00EA2D6D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The investigation will seek to provide all </w:t>
            </w:r>
            <w:proofErr w:type="gramStart"/>
            <w:r>
              <w:rPr>
                <w:rFonts w:eastAsia="Times New Roman" w:cs="Arial"/>
                <w:sz w:val="20"/>
                <w:szCs w:val="24"/>
                <w:lang w:val="en-US"/>
              </w:rPr>
              <w:t>involved parties</w:t>
            </w:r>
            <w:proofErr w:type="gramEnd"/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with the opportunity to have a say and be involved in the process. Where the complaint concerns the actions or judgements of an individual, </w:t>
            </w:r>
            <w:r w:rsidR="007317E8">
              <w:rPr>
                <w:rFonts w:eastAsia="Times New Roman" w:cs="Arial"/>
                <w:sz w:val="20"/>
                <w:szCs w:val="24"/>
                <w:lang w:val="en-US"/>
              </w:rPr>
              <w:t xml:space="preserve">the person in question will </w:t>
            </w:r>
            <w:proofErr w:type="gramStart"/>
            <w:r w:rsidR="007317E8">
              <w:rPr>
                <w:rFonts w:eastAsia="Times New Roman" w:cs="Arial"/>
                <w:sz w:val="20"/>
                <w:szCs w:val="24"/>
                <w:lang w:val="en-US"/>
              </w:rPr>
              <w:t>be</w:t>
            </w:r>
            <w:r w:rsidR="00681798">
              <w:rPr>
                <w:rFonts w:eastAsia="Times New Roman" w:cs="Arial"/>
                <w:sz w:val="20"/>
                <w:szCs w:val="24"/>
                <w:lang w:val="en-US"/>
              </w:rPr>
              <w:t xml:space="preserve"> communicated</w:t>
            </w:r>
            <w:proofErr w:type="gramEnd"/>
            <w:r w:rsidR="00681798">
              <w:rPr>
                <w:rFonts w:eastAsia="Times New Roman" w:cs="Arial"/>
                <w:sz w:val="20"/>
                <w:szCs w:val="24"/>
                <w:lang w:val="en-US"/>
              </w:rPr>
              <w:t xml:space="preserve"> the nature of the complaint </w:t>
            </w:r>
            <w:r w:rsidR="00A8246D">
              <w:rPr>
                <w:rFonts w:eastAsia="Times New Roman" w:cs="Arial"/>
                <w:sz w:val="20"/>
                <w:szCs w:val="24"/>
                <w:lang w:val="en-US"/>
              </w:rPr>
              <w:t xml:space="preserve">but the complainant will remain anonymous. </w:t>
            </w:r>
            <w:r w:rsidR="005F2E32">
              <w:rPr>
                <w:rFonts w:eastAsia="Times New Roman" w:cs="Arial"/>
                <w:sz w:val="20"/>
                <w:szCs w:val="24"/>
                <w:lang w:val="en-US"/>
              </w:rPr>
              <w:t xml:space="preserve"> Allegations </w:t>
            </w:r>
            <w:r w:rsidR="00AC33CC">
              <w:rPr>
                <w:rFonts w:eastAsia="Times New Roman" w:cs="Arial"/>
                <w:sz w:val="20"/>
                <w:szCs w:val="24"/>
                <w:lang w:val="en-US"/>
              </w:rPr>
              <w:t xml:space="preserve">or complaints </w:t>
            </w:r>
            <w:r w:rsidR="005F2E32">
              <w:rPr>
                <w:rFonts w:eastAsia="Times New Roman" w:cs="Arial"/>
                <w:sz w:val="20"/>
                <w:szCs w:val="24"/>
                <w:lang w:val="en-US"/>
              </w:rPr>
              <w:t xml:space="preserve">that are of a serious </w:t>
            </w:r>
            <w:r w:rsidR="00AC33CC">
              <w:rPr>
                <w:rFonts w:eastAsia="Times New Roman" w:cs="Arial"/>
                <w:sz w:val="20"/>
                <w:szCs w:val="24"/>
                <w:lang w:val="en-US"/>
              </w:rPr>
              <w:t>nature involving tamariki safety</w:t>
            </w:r>
            <w:r w:rsidR="00746592">
              <w:rPr>
                <w:rFonts w:eastAsia="Times New Roman" w:cs="Arial"/>
                <w:sz w:val="20"/>
                <w:szCs w:val="24"/>
                <w:lang w:val="en-US"/>
              </w:rPr>
              <w:t xml:space="preserve"> will include </w:t>
            </w:r>
            <w:r w:rsidR="001C553A">
              <w:rPr>
                <w:rFonts w:eastAsia="Times New Roman" w:cs="Arial"/>
                <w:sz w:val="20"/>
                <w:szCs w:val="24"/>
                <w:lang w:val="en-US"/>
              </w:rPr>
              <w:t xml:space="preserve">the </w:t>
            </w:r>
            <w:r w:rsidR="00574634">
              <w:rPr>
                <w:rFonts w:eastAsia="Times New Roman" w:cs="Arial"/>
                <w:sz w:val="20"/>
                <w:szCs w:val="24"/>
                <w:lang w:val="en-US"/>
              </w:rPr>
              <w:t xml:space="preserve">immediate suspension of the individual in question (on full pay if appropriate) </w:t>
            </w:r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 xml:space="preserve">until a decision has been </w:t>
            </w:r>
            <w:proofErr w:type="spellStart"/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>finali</w:t>
            </w:r>
            <w:r w:rsidR="008322B4">
              <w:rPr>
                <w:rFonts w:eastAsia="Times New Roman" w:cs="Arial"/>
                <w:sz w:val="20"/>
                <w:szCs w:val="24"/>
                <w:lang w:val="en-US"/>
              </w:rPr>
              <w:t>s</w:t>
            </w:r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>ed</w:t>
            </w:r>
            <w:proofErr w:type="spellEnd"/>
            <w:r w:rsidR="00BA155C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</w:p>
        </w:tc>
      </w:tr>
      <w:tr w:rsidR="00B518FF" w14:paraId="34A05759" w14:textId="77777777" w:rsidTr="009B143A">
        <w:tc>
          <w:tcPr>
            <w:tcW w:w="674" w:type="dxa"/>
          </w:tcPr>
          <w:p w14:paraId="79D3E3F0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19990A0D" w14:textId="046EA027" w:rsidR="00B518FF" w:rsidRPr="000C54CE" w:rsidRDefault="00B3532C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0C54CE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Fact-based Decision</w:t>
            </w:r>
          </w:p>
          <w:p w14:paraId="5C0452F1" w14:textId="77777777" w:rsidR="0061412F" w:rsidRDefault="00250B23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The investigation</w:t>
            </w:r>
            <w:r w:rsidR="00CD4C0C">
              <w:rPr>
                <w:rFonts w:eastAsia="Times New Roman" w:cs="Arial"/>
                <w:sz w:val="20"/>
                <w:szCs w:val="24"/>
                <w:lang w:val="en-US"/>
              </w:rPr>
              <w:t xml:space="preserve"> will use only fact-based information to </w:t>
            </w:r>
            <w:r w:rsidR="00084837">
              <w:rPr>
                <w:rFonts w:eastAsia="Times New Roman" w:cs="Arial"/>
                <w:sz w:val="20"/>
                <w:szCs w:val="24"/>
                <w:lang w:val="en-US"/>
              </w:rPr>
              <w:t xml:space="preserve">inform a decision.  </w:t>
            </w:r>
            <w:r w:rsidR="0044043D">
              <w:rPr>
                <w:rFonts w:eastAsia="Times New Roman" w:cs="Arial"/>
                <w:sz w:val="20"/>
                <w:szCs w:val="24"/>
                <w:lang w:val="en-US"/>
              </w:rPr>
              <w:t>Generally,</w:t>
            </w:r>
            <w:r w:rsidR="00084837">
              <w:rPr>
                <w:rFonts w:eastAsia="Times New Roman" w:cs="Arial"/>
                <w:sz w:val="20"/>
                <w:szCs w:val="24"/>
                <w:lang w:val="en-US"/>
              </w:rPr>
              <w:t xml:space="preserve"> investigations will reflect a weakness in processes and </w:t>
            </w:r>
            <w:r w:rsidR="00DC3CCB">
              <w:rPr>
                <w:rFonts w:eastAsia="Times New Roman" w:cs="Arial"/>
                <w:sz w:val="20"/>
                <w:szCs w:val="24"/>
                <w:lang w:val="en-US"/>
              </w:rPr>
              <w:t>the opportunity not to direct fault</w:t>
            </w:r>
            <w:r w:rsidR="00B31692">
              <w:rPr>
                <w:rFonts w:eastAsia="Times New Roman" w:cs="Arial"/>
                <w:sz w:val="20"/>
                <w:szCs w:val="24"/>
                <w:lang w:val="en-US"/>
              </w:rPr>
              <w:t xml:space="preserve"> or dwell on the actions </w:t>
            </w:r>
            <w:r w:rsidR="000C54CE">
              <w:rPr>
                <w:rFonts w:eastAsia="Times New Roman" w:cs="Arial"/>
                <w:sz w:val="20"/>
                <w:szCs w:val="24"/>
                <w:lang w:val="en-US"/>
              </w:rPr>
              <w:t>or judgement of individuals</w:t>
            </w:r>
            <w:r w:rsidR="00DC3CCB">
              <w:rPr>
                <w:rFonts w:eastAsia="Times New Roman" w:cs="Arial"/>
                <w:sz w:val="20"/>
                <w:szCs w:val="24"/>
                <w:lang w:val="en-US"/>
              </w:rPr>
              <w:t xml:space="preserve"> but to review policies and procedures to mitigate against </w:t>
            </w:r>
            <w:r w:rsidR="00113F91">
              <w:rPr>
                <w:rFonts w:eastAsia="Times New Roman" w:cs="Arial"/>
                <w:sz w:val="20"/>
                <w:szCs w:val="24"/>
                <w:lang w:val="en-US"/>
              </w:rPr>
              <w:t>the grievance</w:t>
            </w:r>
            <w:r w:rsidR="0061412F">
              <w:rPr>
                <w:rFonts w:eastAsia="Times New Roman" w:cs="Arial"/>
                <w:sz w:val="20"/>
                <w:szCs w:val="24"/>
                <w:lang w:val="en-US"/>
              </w:rPr>
              <w:t xml:space="preserve"> reoccurring.</w:t>
            </w:r>
            <w:r w:rsidR="009B5202">
              <w:rPr>
                <w:rFonts w:eastAsia="Times New Roman" w:cs="Arial"/>
                <w:sz w:val="20"/>
                <w:szCs w:val="24"/>
                <w:lang w:val="en-US"/>
              </w:rPr>
              <w:t xml:space="preserve">  If the matter remains unresolved by any party</w:t>
            </w:r>
            <w:r w:rsidR="006A18B4">
              <w:rPr>
                <w:rFonts w:eastAsia="Times New Roman" w:cs="Arial"/>
                <w:sz w:val="20"/>
                <w:szCs w:val="24"/>
                <w:lang w:val="en-US"/>
              </w:rPr>
              <w:t>, the complaint will be directed to the Ministry of Education</w:t>
            </w:r>
            <w:r w:rsidR="00A96EA4">
              <w:rPr>
                <w:rFonts w:eastAsia="Times New Roman" w:cs="Arial"/>
                <w:sz w:val="20"/>
                <w:szCs w:val="24"/>
                <w:lang w:val="en-US"/>
              </w:rPr>
              <w:t xml:space="preserve"> for mediation.</w:t>
            </w:r>
          </w:p>
          <w:p w14:paraId="02287FDA" w14:textId="77777777" w:rsidR="00A96EA4" w:rsidRDefault="00A96EA4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Ministry of Education </w:t>
            </w:r>
          </w:p>
          <w:p w14:paraId="4D47A966" w14:textId="77777777" w:rsidR="0056661D" w:rsidRDefault="0056661D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Rotorua Office Level 4</w:t>
            </w:r>
          </w:p>
          <w:p w14:paraId="361F07A1" w14:textId="77777777" w:rsidR="0056661D" w:rsidRDefault="00572E51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PO Box 1749, Rotorua</w:t>
            </w:r>
          </w:p>
          <w:p w14:paraId="50DC75CF" w14:textId="63DBD569" w:rsidR="00572E51" w:rsidRPr="00926898" w:rsidRDefault="00572E51" w:rsidP="00A96EA4">
            <w:pPr>
              <w:spacing w:before="60" w:after="60" w:line="240" w:lineRule="auto"/>
              <w:jc w:val="center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07 349 7399</w:t>
            </w:r>
          </w:p>
        </w:tc>
      </w:tr>
      <w:tr w:rsidR="00B518FF" w14:paraId="4A009446" w14:textId="77777777" w:rsidTr="009B143A">
        <w:tc>
          <w:tcPr>
            <w:tcW w:w="674" w:type="dxa"/>
          </w:tcPr>
          <w:p w14:paraId="0643C04F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7C8FB60A" w14:textId="77777777" w:rsidR="00B518FF" w:rsidRPr="00C0728D" w:rsidRDefault="000C54CE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C0728D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C</w:t>
            </w:r>
            <w:r w:rsidR="000A662C" w:rsidRPr="00C0728D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losure</w:t>
            </w:r>
          </w:p>
          <w:p w14:paraId="70355B68" w14:textId="48D48D18" w:rsidR="000A662C" w:rsidRPr="00926898" w:rsidRDefault="000A662C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At the conclusion of </w:t>
            </w:r>
            <w:r w:rsidR="002E0B3F">
              <w:rPr>
                <w:rFonts w:eastAsia="Times New Roman" w:cs="Arial"/>
                <w:sz w:val="20"/>
                <w:szCs w:val="24"/>
                <w:lang w:val="en-US"/>
              </w:rPr>
              <w:t xml:space="preserve">the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investigation</w:t>
            </w:r>
            <w:r w:rsidR="002E0B3F">
              <w:rPr>
                <w:rFonts w:eastAsia="Times New Roman" w:cs="Arial"/>
                <w:sz w:val="20"/>
                <w:szCs w:val="24"/>
                <w:lang w:val="en-US"/>
              </w:rPr>
              <w:t xml:space="preserve">, the complainant will be communicated with alongside any </w:t>
            </w:r>
            <w:r w:rsidR="000F3C4C">
              <w:rPr>
                <w:rFonts w:eastAsia="Times New Roman" w:cs="Arial"/>
                <w:sz w:val="20"/>
                <w:szCs w:val="24"/>
                <w:lang w:val="en-US"/>
              </w:rPr>
              <w:t>external agencies who were involved in the process.</w:t>
            </w:r>
            <w:r w:rsidR="0071540D">
              <w:rPr>
                <w:rFonts w:eastAsia="Times New Roman" w:cs="Arial"/>
                <w:sz w:val="20"/>
                <w:szCs w:val="24"/>
                <w:lang w:val="en-US"/>
              </w:rPr>
              <w:t xml:space="preserve">  </w:t>
            </w:r>
          </w:p>
        </w:tc>
      </w:tr>
      <w:tr w:rsidR="00B518FF" w14:paraId="354F774E" w14:textId="77777777" w:rsidTr="009B143A">
        <w:tc>
          <w:tcPr>
            <w:tcW w:w="674" w:type="dxa"/>
          </w:tcPr>
          <w:p w14:paraId="13452610" w14:textId="77777777" w:rsidR="00B518FF" w:rsidRPr="00926898" w:rsidRDefault="00B518FF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135EB239" w14:textId="04A227CA" w:rsidR="00C0728D" w:rsidRPr="00015128" w:rsidRDefault="006F59BA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 w:rsidRPr="00015128"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Outcome</w:t>
            </w:r>
          </w:p>
          <w:p w14:paraId="5ED1E51D" w14:textId="055C96CF" w:rsidR="00B518FF" w:rsidRDefault="006F59BA" w:rsidP="009B143A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Country </w:t>
            </w:r>
            <w:proofErr w:type="spellStart"/>
            <w:r>
              <w:rPr>
                <w:rFonts w:eastAsia="Times New Roman" w:cs="Arial"/>
                <w:sz w:val="20"/>
                <w:szCs w:val="24"/>
                <w:lang w:val="en-US"/>
              </w:rPr>
              <w:t>Kidz</w:t>
            </w:r>
            <w:proofErr w:type="spellEnd"/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</w:t>
            </w:r>
            <w:r w:rsidR="009F51C7">
              <w:rPr>
                <w:rFonts w:eastAsia="Times New Roman" w:cs="Arial"/>
                <w:sz w:val="20"/>
                <w:szCs w:val="24"/>
                <w:lang w:val="en-US"/>
              </w:rPr>
              <w:t xml:space="preserve">will appropriately act on the findings of any complaint. </w:t>
            </w:r>
            <w:r w:rsidR="009351A2">
              <w:rPr>
                <w:rFonts w:eastAsia="Times New Roman" w:cs="Arial"/>
                <w:sz w:val="20"/>
                <w:szCs w:val="24"/>
                <w:lang w:val="en-US"/>
              </w:rPr>
              <w:t xml:space="preserve">This will include, but is not limited to, improving policies and procedures; training and </w:t>
            </w:r>
            <w:proofErr w:type="gramStart"/>
            <w:r w:rsidR="009351A2">
              <w:rPr>
                <w:rFonts w:eastAsia="Times New Roman" w:cs="Arial"/>
                <w:sz w:val="20"/>
                <w:szCs w:val="24"/>
                <w:lang w:val="en-US"/>
              </w:rPr>
              <w:t xml:space="preserve">educating </w:t>
            </w:r>
            <w:r w:rsidR="00742154">
              <w:rPr>
                <w:rFonts w:eastAsia="Times New Roman" w:cs="Arial"/>
                <w:sz w:val="20"/>
                <w:szCs w:val="24"/>
                <w:lang w:val="en-US"/>
              </w:rPr>
              <w:t>for</w:t>
            </w:r>
            <w:proofErr w:type="gramEnd"/>
            <w:r w:rsidR="00742154">
              <w:rPr>
                <w:rFonts w:eastAsia="Times New Roman" w:cs="Arial"/>
                <w:sz w:val="20"/>
                <w:szCs w:val="24"/>
                <w:lang w:val="en-US"/>
              </w:rPr>
              <w:t xml:space="preserve"> </w:t>
            </w:r>
            <w:r w:rsidR="009351A2">
              <w:rPr>
                <w:rFonts w:eastAsia="Times New Roman" w:cs="Arial"/>
                <w:sz w:val="20"/>
                <w:szCs w:val="24"/>
                <w:lang w:val="en-US"/>
              </w:rPr>
              <w:t xml:space="preserve">voluntary and non-voluntary </w:t>
            </w:r>
            <w:r w:rsidR="004D4CAF">
              <w:rPr>
                <w:rFonts w:eastAsia="Times New Roman" w:cs="Arial"/>
                <w:sz w:val="20"/>
                <w:szCs w:val="24"/>
                <w:lang w:val="en-US"/>
              </w:rPr>
              <w:t>personnel; disciplinary action taken against personnel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 xml:space="preserve">, noting the relevant 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code of conduct, 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>employment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 law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>, privacy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 law</w:t>
            </w:r>
            <w:r w:rsidR="005E2936">
              <w:rPr>
                <w:rFonts w:eastAsia="Times New Roman" w:cs="Arial"/>
                <w:sz w:val="20"/>
                <w:szCs w:val="24"/>
                <w:lang w:val="en-US"/>
              </w:rPr>
              <w:t xml:space="preserve">, </w:t>
            </w:r>
            <w:r w:rsidR="00763CCC">
              <w:rPr>
                <w:rFonts w:eastAsia="Times New Roman" w:cs="Arial"/>
                <w:sz w:val="20"/>
                <w:szCs w:val="24"/>
                <w:lang w:val="en-US"/>
              </w:rPr>
              <w:t>incorporated societ</w:t>
            </w:r>
            <w:r w:rsidR="00F8197B">
              <w:rPr>
                <w:rFonts w:eastAsia="Times New Roman" w:cs="Arial"/>
                <w:sz w:val="20"/>
                <w:szCs w:val="24"/>
                <w:lang w:val="en-US"/>
              </w:rPr>
              <w:t>ies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 xml:space="preserve"> law</w:t>
            </w:r>
            <w:r w:rsidR="00763CCC">
              <w:rPr>
                <w:rFonts w:eastAsia="Times New Roman" w:cs="Arial"/>
                <w:sz w:val="20"/>
                <w:szCs w:val="24"/>
                <w:lang w:val="en-US"/>
              </w:rPr>
              <w:t>, human rights law</w:t>
            </w:r>
            <w:r w:rsidR="002D2552">
              <w:rPr>
                <w:rFonts w:eastAsia="Times New Roman" w:cs="Arial"/>
                <w:sz w:val="20"/>
                <w:szCs w:val="24"/>
                <w:lang w:val="en-US"/>
              </w:rPr>
              <w:t>, licensing criteria</w:t>
            </w:r>
            <w:r w:rsidR="00763CCC">
              <w:rPr>
                <w:rFonts w:eastAsia="Times New Roman" w:cs="Arial"/>
                <w:sz w:val="20"/>
                <w:szCs w:val="24"/>
                <w:lang w:val="en-US"/>
              </w:rPr>
              <w:t xml:space="preserve"> and regulations</w:t>
            </w:r>
            <w:r w:rsidR="00396B3E">
              <w:rPr>
                <w:rFonts w:eastAsia="Times New Roman" w:cs="Arial"/>
                <w:sz w:val="20"/>
                <w:szCs w:val="24"/>
                <w:lang w:val="en-US"/>
              </w:rPr>
              <w:t xml:space="preserve">.  Country </w:t>
            </w:r>
            <w:proofErr w:type="spellStart"/>
            <w:r w:rsidR="00396B3E">
              <w:rPr>
                <w:rFonts w:eastAsia="Times New Roman" w:cs="Arial"/>
                <w:sz w:val="20"/>
                <w:szCs w:val="24"/>
                <w:lang w:val="en-US"/>
              </w:rPr>
              <w:t>Kidz</w:t>
            </w:r>
            <w:proofErr w:type="spellEnd"/>
            <w:r w:rsidR="00396B3E">
              <w:rPr>
                <w:rFonts w:eastAsia="Times New Roman" w:cs="Arial"/>
                <w:sz w:val="20"/>
                <w:szCs w:val="24"/>
                <w:lang w:val="en-US"/>
              </w:rPr>
              <w:t xml:space="preserve"> will ensure that the findings of the investigation lead directly back</w:t>
            </w:r>
            <w:r w:rsidR="00F26459">
              <w:rPr>
                <w:rFonts w:eastAsia="Times New Roman" w:cs="Arial"/>
                <w:sz w:val="20"/>
                <w:szCs w:val="24"/>
                <w:lang w:val="en-US"/>
              </w:rPr>
              <w:t xml:space="preserve"> into our quality improvement and internal evaluation review processes.  </w:t>
            </w:r>
          </w:p>
        </w:tc>
      </w:tr>
      <w:tr w:rsidR="003F48CA" w14:paraId="5E7C113D" w14:textId="77777777" w:rsidTr="009B143A">
        <w:tc>
          <w:tcPr>
            <w:tcW w:w="674" w:type="dxa"/>
          </w:tcPr>
          <w:p w14:paraId="1FF98B00" w14:textId="77777777" w:rsidR="003F48CA" w:rsidRPr="00926898" w:rsidRDefault="003F48CA" w:rsidP="00B518FF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2046745B" w14:textId="77777777" w:rsidR="003F48CA" w:rsidRDefault="003F48CA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  <w:t>Archive</w:t>
            </w:r>
          </w:p>
          <w:p w14:paraId="43563D57" w14:textId="22B743E7" w:rsidR="003F48CA" w:rsidRPr="00015128" w:rsidRDefault="003F48CA" w:rsidP="009B143A">
            <w:pPr>
              <w:spacing w:before="60" w:after="60" w:line="240" w:lineRule="auto"/>
              <w:rPr>
                <w:rFonts w:eastAsia="Times New Roman" w:cs="Arial"/>
                <w:i/>
                <w:iCs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All documentation relating to the complaint</w:t>
            </w:r>
            <w:r w:rsidR="000354B4">
              <w:rPr>
                <w:rFonts w:eastAsia="Times New Roman" w:cs="Arial"/>
                <w:sz w:val="20"/>
                <w:szCs w:val="24"/>
                <w:lang w:val="en-US"/>
              </w:rPr>
              <w:t xml:space="preserve"> will be </w:t>
            </w:r>
            <w:r w:rsidR="00734094">
              <w:rPr>
                <w:rFonts w:eastAsia="Times New Roman" w:cs="Arial"/>
                <w:sz w:val="20"/>
                <w:szCs w:val="24"/>
                <w:lang w:val="en-US"/>
              </w:rPr>
              <w:t xml:space="preserve">retained for seven years and, as appropriate, added to a personnel file for the duration of </w:t>
            </w:r>
            <w:proofErr w:type="gramStart"/>
            <w:r w:rsidR="00734094">
              <w:rPr>
                <w:rFonts w:eastAsia="Times New Roman" w:cs="Arial"/>
                <w:sz w:val="20"/>
                <w:szCs w:val="24"/>
                <w:lang w:val="en-US"/>
              </w:rPr>
              <w:t>that members</w:t>
            </w:r>
            <w:proofErr w:type="gramEnd"/>
            <w:r w:rsidR="00734094">
              <w:rPr>
                <w:rFonts w:eastAsia="Times New Roman" w:cs="Arial"/>
                <w:sz w:val="20"/>
                <w:szCs w:val="24"/>
                <w:lang w:val="en-US"/>
              </w:rPr>
              <w:t xml:space="preserve"> time </w:t>
            </w:r>
            <w:r w:rsidR="00294528">
              <w:rPr>
                <w:rFonts w:eastAsia="Times New Roman" w:cs="Arial"/>
                <w:sz w:val="20"/>
                <w:szCs w:val="24"/>
                <w:lang w:val="en-US"/>
              </w:rPr>
              <w:t xml:space="preserve">at Country </w:t>
            </w:r>
            <w:proofErr w:type="spellStart"/>
            <w:r w:rsidR="00294528">
              <w:rPr>
                <w:rFonts w:eastAsia="Times New Roman" w:cs="Arial"/>
                <w:sz w:val="20"/>
                <w:szCs w:val="24"/>
                <w:lang w:val="en-US"/>
              </w:rPr>
              <w:t>Kidz</w:t>
            </w:r>
            <w:proofErr w:type="spellEnd"/>
            <w:r w:rsidR="00294528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</w:p>
        </w:tc>
      </w:tr>
    </w:tbl>
    <w:p w14:paraId="33E0D84E" w14:textId="77777777" w:rsidR="00B6223A" w:rsidRDefault="00B6223A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2DC32733" w14:textId="77777777" w:rsidR="00893531" w:rsidRDefault="00893531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1593405A" w14:textId="77777777" w:rsidR="00893531" w:rsidRDefault="00893531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3D4E0AEA" w14:textId="32C39E0E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283C0B01" w:rsid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>Licensing criteria for centre-based ECE services 2</w:t>
      </w:r>
      <w:r w:rsidR="0091454A">
        <w:rPr>
          <w:i/>
          <w:iCs/>
          <w:sz w:val="18"/>
          <w:szCs w:val="18"/>
        </w:rPr>
        <w:t>008 (amended, September 2022)</w:t>
      </w:r>
    </w:p>
    <w:p w14:paraId="5A0353A3" w14:textId="0AD2934A" w:rsidR="009534C1" w:rsidRDefault="009534C1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Education (early Childhood Centres) Regulations 2008</w:t>
      </w:r>
      <w:r w:rsidR="00152FF4">
        <w:rPr>
          <w:i/>
          <w:iCs/>
          <w:sz w:val="18"/>
          <w:szCs w:val="18"/>
        </w:rPr>
        <w:t xml:space="preserve"> – R47</w:t>
      </w:r>
    </w:p>
    <w:p w14:paraId="39C1E454" w14:textId="20B1363C" w:rsidR="00B6223A" w:rsidRDefault="00B6223A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County </w:t>
      </w:r>
      <w:proofErr w:type="spellStart"/>
      <w:r>
        <w:rPr>
          <w:i/>
          <w:iCs/>
          <w:sz w:val="18"/>
          <w:szCs w:val="18"/>
        </w:rPr>
        <w:t>Kidz</w:t>
      </w:r>
      <w:proofErr w:type="spellEnd"/>
      <w:r>
        <w:rPr>
          <w:i/>
          <w:iCs/>
          <w:sz w:val="18"/>
          <w:szCs w:val="18"/>
        </w:rPr>
        <w:t xml:space="preserve"> Child Protection Policy</w:t>
      </w:r>
    </w:p>
    <w:p w14:paraId="668A0952" w14:textId="1EEF1C9A" w:rsidR="00EB1685" w:rsidRPr="009716D3" w:rsidRDefault="00EB168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Incorporated Societ</w:t>
      </w:r>
      <w:r w:rsidR="00F8197B">
        <w:rPr>
          <w:i/>
          <w:iCs/>
          <w:sz w:val="18"/>
          <w:szCs w:val="18"/>
        </w:rPr>
        <w:t>ies Act 2022</w:t>
      </w:r>
    </w:p>
    <w:p w14:paraId="25785D49" w14:textId="4E3F4322" w:rsidR="000B4BB8" w:rsidRDefault="006443B0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Children’s Act 2014</w:t>
      </w:r>
      <w:r w:rsidR="009716D3" w:rsidRPr="009716D3">
        <w:rPr>
          <w:i/>
          <w:iCs/>
          <w:sz w:val="18"/>
          <w:szCs w:val="18"/>
        </w:rPr>
        <w:t xml:space="preserve"> </w:t>
      </w:r>
    </w:p>
    <w:p w14:paraId="4B523B49" w14:textId="42C9A478" w:rsidR="003B5A75" w:rsidRDefault="003B5A7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</w:t>
      </w:r>
      <w:proofErr w:type="spellStart"/>
      <w:r>
        <w:rPr>
          <w:i/>
          <w:iCs/>
          <w:sz w:val="18"/>
          <w:szCs w:val="18"/>
        </w:rPr>
        <w:t>Kidz</w:t>
      </w:r>
      <w:proofErr w:type="spellEnd"/>
      <w:r>
        <w:rPr>
          <w:i/>
          <w:iCs/>
          <w:sz w:val="18"/>
          <w:szCs w:val="18"/>
        </w:rPr>
        <w:t xml:space="preserve"> Privacy Policy</w:t>
      </w:r>
    </w:p>
    <w:p w14:paraId="3C440C15" w14:textId="6A7EED44" w:rsidR="009F2267" w:rsidRPr="009716D3" w:rsidRDefault="009F2267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</w:t>
      </w:r>
      <w:proofErr w:type="spellStart"/>
      <w:r>
        <w:rPr>
          <w:i/>
          <w:iCs/>
          <w:sz w:val="18"/>
          <w:szCs w:val="18"/>
        </w:rPr>
        <w:t>Kidz</w:t>
      </w:r>
      <w:proofErr w:type="spellEnd"/>
      <w:r>
        <w:rPr>
          <w:i/>
          <w:iCs/>
          <w:sz w:val="18"/>
          <w:szCs w:val="18"/>
        </w:rPr>
        <w:t xml:space="preserve"> Human Rights Policy</w:t>
      </w:r>
    </w:p>
    <w:p w14:paraId="57F4384A" w14:textId="729FEF84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</w:t>
      </w:r>
      <w:proofErr w:type="spellStart"/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Kidz</w:t>
      </w:r>
      <w:proofErr w:type="spellEnd"/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Strategic Plan 2022-25</w:t>
      </w:r>
    </w:p>
    <w:p w14:paraId="291655A6" w14:textId="77FC967A" w:rsidR="0025554A" w:rsidRDefault="0025554A" w:rsidP="009716D3">
      <w:pPr>
        <w:spacing w:after="0"/>
        <w:rPr>
          <w:i/>
          <w:iCs/>
          <w:sz w:val="18"/>
          <w:szCs w:val="18"/>
        </w:rPr>
      </w:pPr>
      <w:r w:rsidRPr="003B4FAC">
        <w:rPr>
          <w:i/>
          <w:iCs/>
          <w:sz w:val="18"/>
          <w:szCs w:val="18"/>
        </w:rPr>
        <w:t xml:space="preserve">Our </w:t>
      </w:r>
      <w:r w:rsidR="00670A11">
        <w:rPr>
          <w:i/>
          <w:iCs/>
          <w:sz w:val="18"/>
          <w:szCs w:val="18"/>
        </w:rPr>
        <w:t>C</w:t>
      </w:r>
      <w:r w:rsidRPr="003B4FAC">
        <w:rPr>
          <w:i/>
          <w:iCs/>
          <w:sz w:val="18"/>
          <w:szCs w:val="18"/>
        </w:rPr>
        <w:t xml:space="preserve">ode, </w:t>
      </w:r>
      <w:r w:rsidR="00670A11">
        <w:rPr>
          <w:i/>
          <w:iCs/>
          <w:sz w:val="18"/>
          <w:szCs w:val="18"/>
        </w:rPr>
        <w:t>O</w:t>
      </w:r>
      <w:r w:rsidRPr="003B4FAC">
        <w:rPr>
          <w:i/>
          <w:iCs/>
          <w:sz w:val="18"/>
          <w:szCs w:val="18"/>
        </w:rPr>
        <w:t xml:space="preserve">ur </w:t>
      </w:r>
      <w:r w:rsidR="00670A11">
        <w:rPr>
          <w:i/>
          <w:iCs/>
          <w:sz w:val="18"/>
          <w:szCs w:val="18"/>
        </w:rPr>
        <w:t>S</w:t>
      </w:r>
      <w:r w:rsidRPr="003B4FAC">
        <w:rPr>
          <w:i/>
          <w:iCs/>
          <w:sz w:val="18"/>
          <w:szCs w:val="18"/>
        </w:rPr>
        <w:t>tandards – Code of professional responsibility and standards for the Teaching Profession</w:t>
      </w:r>
    </w:p>
    <w:p w14:paraId="1268FF06" w14:textId="793CF492" w:rsidR="007C27DD" w:rsidRDefault="0006790E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</w:t>
      </w:r>
      <w:proofErr w:type="spellStart"/>
      <w:r>
        <w:rPr>
          <w:i/>
          <w:iCs/>
          <w:sz w:val="18"/>
          <w:szCs w:val="18"/>
        </w:rPr>
        <w:t>Kidz</w:t>
      </w:r>
      <w:proofErr w:type="spellEnd"/>
      <w:r>
        <w:rPr>
          <w:i/>
          <w:iCs/>
          <w:sz w:val="18"/>
          <w:szCs w:val="18"/>
        </w:rPr>
        <w:t xml:space="preserve"> Individual Employment Contract</w:t>
      </w:r>
    </w:p>
    <w:p w14:paraId="791889FE" w14:textId="387DACFA" w:rsidR="00C3302C" w:rsidRDefault="00C3302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i/>
          <w:iCs/>
          <w:sz w:val="18"/>
          <w:szCs w:val="18"/>
        </w:rPr>
        <w:t xml:space="preserve">Country </w:t>
      </w:r>
      <w:proofErr w:type="spellStart"/>
      <w:r>
        <w:rPr>
          <w:i/>
          <w:iCs/>
          <w:sz w:val="18"/>
          <w:szCs w:val="18"/>
        </w:rPr>
        <w:t>Kidz</w:t>
      </w:r>
      <w:proofErr w:type="spellEnd"/>
      <w:r>
        <w:rPr>
          <w:i/>
          <w:iCs/>
          <w:sz w:val="18"/>
          <w:szCs w:val="18"/>
        </w:rPr>
        <w:t xml:space="preserve"> Professional Boundaries </w:t>
      </w:r>
      <w:r w:rsidR="00E43A7C">
        <w:rPr>
          <w:i/>
          <w:iCs/>
          <w:sz w:val="18"/>
          <w:szCs w:val="18"/>
        </w:rPr>
        <w:t xml:space="preserve">for </w:t>
      </w:r>
      <w:r w:rsidR="0094678B">
        <w:rPr>
          <w:i/>
          <w:iCs/>
          <w:sz w:val="18"/>
          <w:szCs w:val="18"/>
        </w:rPr>
        <w:t>Committee Member</w:t>
      </w:r>
      <w:r w:rsidR="00E43A7C">
        <w:rPr>
          <w:i/>
          <w:iCs/>
          <w:sz w:val="18"/>
          <w:szCs w:val="18"/>
        </w:rPr>
        <w:t>s</w:t>
      </w:r>
      <w:r w:rsidR="0094678B">
        <w:rPr>
          <w:i/>
          <w:iCs/>
          <w:sz w:val="18"/>
          <w:szCs w:val="18"/>
        </w:rPr>
        <w:t xml:space="preserve"> Policy </w:t>
      </w:r>
    </w:p>
    <w:p w14:paraId="77DCF736" w14:textId="77777777" w:rsidR="00893531" w:rsidRDefault="00893531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</w:p>
    <w:p w14:paraId="7709B3E8" w14:textId="7304C734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4E45A8E4" w:rsidR="008204A7" w:rsidRPr="008204A7" w:rsidRDefault="0091454A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April, 2025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65725760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r w:rsidR="0091454A">
              <w:rPr>
                <w:rFonts w:eastAsia="Times New Roman" w:cs="Arial"/>
                <w:sz w:val="18"/>
                <w:szCs w:val="18"/>
                <w:lang w:val="en-US"/>
              </w:rPr>
              <w:t>April</w:t>
            </w:r>
            <w:r w:rsidR="004B3BA9">
              <w:rPr>
                <w:rFonts w:eastAsia="Times New Roman" w:cs="Arial"/>
                <w:sz w:val="18"/>
                <w:szCs w:val="18"/>
                <w:lang w:val="en-US"/>
              </w:rPr>
              <w:t>,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91454A">
              <w:rPr>
                <w:rFonts w:eastAsia="Times New Roman" w:cs="Arial"/>
                <w:sz w:val="18"/>
                <w:szCs w:val="18"/>
                <w:lang w:val="en-US"/>
              </w:rPr>
              <w:t>6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B6223A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A01CC2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B99F" w14:textId="77777777" w:rsidR="00A13B2F" w:rsidRDefault="00A13B2F" w:rsidP="00010871">
      <w:pPr>
        <w:spacing w:after="0" w:line="240" w:lineRule="auto"/>
      </w:pPr>
      <w:r>
        <w:separator/>
      </w:r>
    </w:p>
  </w:endnote>
  <w:endnote w:type="continuationSeparator" w:id="0">
    <w:p w14:paraId="34AA4C59" w14:textId="77777777" w:rsidR="00A13B2F" w:rsidRDefault="00A13B2F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4D23" w14:textId="77777777" w:rsidR="00A13B2F" w:rsidRDefault="00A13B2F" w:rsidP="00010871">
      <w:pPr>
        <w:spacing w:after="0" w:line="240" w:lineRule="auto"/>
      </w:pPr>
      <w:r>
        <w:separator/>
      </w:r>
    </w:p>
  </w:footnote>
  <w:footnote w:type="continuationSeparator" w:id="0">
    <w:p w14:paraId="510236AE" w14:textId="77777777" w:rsidR="00A13B2F" w:rsidRDefault="00A13B2F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42C5" w14:textId="1D760DFE" w:rsidR="00C37AA1" w:rsidRDefault="00C37AA1" w:rsidP="00C37AA1">
    <w:pPr>
      <w:pStyle w:val="Footer"/>
      <w:rPr>
        <w:sz w:val="16"/>
      </w:rPr>
    </w:pPr>
    <w:r>
      <w:rPr>
        <w:sz w:val="16"/>
      </w:rPr>
      <w:t xml:space="preserve">GMA Policy - Last Revised </w:t>
    </w:r>
    <w:proofErr w:type="gramStart"/>
    <w:r w:rsidR="0091454A">
      <w:rPr>
        <w:sz w:val="16"/>
      </w:rPr>
      <w:t>April,</w:t>
    </w:r>
    <w:proofErr w:type="gramEnd"/>
    <w:r w:rsidR="0091454A">
      <w:rPr>
        <w:sz w:val="16"/>
      </w:rPr>
      <w:t xml:space="preserve"> 2025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4B60"/>
    <w:multiLevelType w:val="hybridMultilevel"/>
    <w:tmpl w:val="49F0D110"/>
    <w:lvl w:ilvl="0" w:tplc="323A5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1"/>
  </w:num>
  <w:num w:numId="2" w16cid:durableId="30690229">
    <w:abstractNumId w:val="16"/>
  </w:num>
  <w:num w:numId="3" w16cid:durableId="2043170373">
    <w:abstractNumId w:val="15"/>
  </w:num>
  <w:num w:numId="4" w16cid:durableId="1407268862">
    <w:abstractNumId w:val="13"/>
  </w:num>
  <w:num w:numId="5" w16cid:durableId="930502389">
    <w:abstractNumId w:val="10"/>
  </w:num>
  <w:num w:numId="6" w16cid:durableId="1272476698">
    <w:abstractNumId w:val="23"/>
  </w:num>
  <w:num w:numId="7" w16cid:durableId="1753115728">
    <w:abstractNumId w:val="19"/>
  </w:num>
  <w:num w:numId="8" w16cid:durableId="1745563122">
    <w:abstractNumId w:val="7"/>
  </w:num>
  <w:num w:numId="9" w16cid:durableId="275407609">
    <w:abstractNumId w:val="33"/>
  </w:num>
  <w:num w:numId="10" w16cid:durableId="787965219">
    <w:abstractNumId w:val="18"/>
  </w:num>
  <w:num w:numId="11" w16cid:durableId="1180579705">
    <w:abstractNumId w:val="20"/>
  </w:num>
  <w:num w:numId="12" w16cid:durableId="730931389">
    <w:abstractNumId w:val="22"/>
  </w:num>
  <w:num w:numId="13" w16cid:durableId="826475413">
    <w:abstractNumId w:val="32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29"/>
  </w:num>
  <w:num w:numId="17" w16cid:durableId="799958081">
    <w:abstractNumId w:val="35"/>
  </w:num>
  <w:num w:numId="18" w16cid:durableId="1544632751">
    <w:abstractNumId w:val="3"/>
  </w:num>
  <w:num w:numId="19" w16cid:durableId="1190215500">
    <w:abstractNumId w:val="21"/>
  </w:num>
  <w:num w:numId="20" w16cid:durableId="1546990631">
    <w:abstractNumId w:val="1"/>
  </w:num>
  <w:num w:numId="21" w16cid:durableId="1833909154">
    <w:abstractNumId w:val="28"/>
  </w:num>
  <w:num w:numId="22" w16cid:durableId="573398409">
    <w:abstractNumId w:val="34"/>
  </w:num>
  <w:num w:numId="23" w16cid:durableId="434178211">
    <w:abstractNumId w:val="9"/>
  </w:num>
  <w:num w:numId="24" w16cid:durableId="1341161051">
    <w:abstractNumId w:val="38"/>
  </w:num>
  <w:num w:numId="25" w16cid:durableId="1797141342">
    <w:abstractNumId w:val="36"/>
  </w:num>
  <w:num w:numId="26" w16cid:durableId="2031250558">
    <w:abstractNumId w:val="27"/>
  </w:num>
  <w:num w:numId="27" w16cid:durableId="761341630">
    <w:abstractNumId w:val="12"/>
  </w:num>
  <w:num w:numId="28" w16cid:durableId="908155508">
    <w:abstractNumId w:val="8"/>
  </w:num>
  <w:num w:numId="29" w16cid:durableId="226381504">
    <w:abstractNumId w:val="24"/>
  </w:num>
  <w:num w:numId="30" w16cid:durableId="200292679">
    <w:abstractNumId w:val="30"/>
  </w:num>
  <w:num w:numId="31" w16cid:durableId="33771207">
    <w:abstractNumId w:val="37"/>
  </w:num>
  <w:num w:numId="32" w16cid:durableId="508103658">
    <w:abstractNumId w:val="25"/>
  </w:num>
  <w:num w:numId="33" w16cid:durableId="177741879">
    <w:abstractNumId w:val="4"/>
  </w:num>
  <w:num w:numId="34" w16cid:durableId="138958471">
    <w:abstractNumId w:val="14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7"/>
  </w:num>
  <w:num w:numId="38" w16cid:durableId="1636135238">
    <w:abstractNumId w:val="26"/>
  </w:num>
  <w:num w:numId="39" w16cid:durableId="1540244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7BE0"/>
    <w:rsid w:val="00010871"/>
    <w:rsid w:val="000138A2"/>
    <w:rsid w:val="00015128"/>
    <w:rsid w:val="00016AC2"/>
    <w:rsid w:val="00020666"/>
    <w:rsid w:val="00021149"/>
    <w:rsid w:val="00024E66"/>
    <w:rsid w:val="00025F99"/>
    <w:rsid w:val="000279B1"/>
    <w:rsid w:val="00027E62"/>
    <w:rsid w:val="00031E05"/>
    <w:rsid w:val="00032DA2"/>
    <w:rsid w:val="0003331F"/>
    <w:rsid w:val="0003347B"/>
    <w:rsid w:val="000335DA"/>
    <w:rsid w:val="000354B4"/>
    <w:rsid w:val="000415A6"/>
    <w:rsid w:val="00043572"/>
    <w:rsid w:val="00043C66"/>
    <w:rsid w:val="000624FA"/>
    <w:rsid w:val="0006790E"/>
    <w:rsid w:val="000700BE"/>
    <w:rsid w:val="00074F91"/>
    <w:rsid w:val="000770B6"/>
    <w:rsid w:val="0007739C"/>
    <w:rsid w:val="000806B0"/>
    <w:rsid w:val="00081105"/>
    <w:rsid w:val="000829B0"/>
    <w:rsid w:val="00084837"/>
    <w:rsid w:val="000858A9"/>
    <w:rsid w:val="0008656A"/>
    <w:rsid w:val="0009180B"/>
    <w:rsid w:val="00093159"/>
    <w:rsid w:val="00097352"/>
    <w:rsid w:val="00097C53"/>
    <w:rsid w:val="000A0753"/>
    <w:rsid w:val="000A0A22"/>
    <w:rsid w:val="000A1EB6"/>
    <w:rsid w:val="000A287E"/>
    <w:rsid w:val="000A662C"/>
    <w:rsid w:val="000B037E"/>
    <w:rsid w:val="000B2BD7"/>
    <w:rsid w:val="000B4BB8"/>
    <w:rsid w:val="000B599A"/>
    <w:rsid w:val="000C36D8"/>
    <w:rsid w:val="000C4D68"/>
    <w:rsid w:val="000C54CE"/>
    <w:rsid w:val="000C7F70"/>
    <w:rsid w:val="000D1E1C"/>
    <w:rsid w:val="000D4092"/>
    <w:rsid w:val="000D5236"/>
    <w:rsid w:val="000D5EAE"/>
    <w:rsid w:val="000D7870"/>
    <w:rsid w:val="000E01B6"/>
    <w:rsid w:val="000E254B"/>
    <w:rsid w:val="000E3C3D"/>
    <w:rsid w:val="000E7E89"/>
    <w:rsid w:val="000F0239"/>
    <w:rsid w:val="000F3C4C"/>
    <w:rsid w:val="000F7595"/>
    <w:rsid w:val="000F7635"/>
    <w:rsid w:val="00103E4A"/>
    <w:rsid w:val="00104854"/>
    <w:rsid w:val="00105E03"/>
    <w:rsid w:val="001101DF"/>
    <w:rsid w:val="00110BE5"/>
    <w:rsid w:val="0011108E"/>
    <w:rsid w:val="00113F91"/>
    <w:rsid w:val="00116249"/>
    <w:rsid w:val="001178B0"/>
    <w:rsid w:val="00124174"/>
    <w:rsid w:val="00127CF4"/>
    <w:rsid w:val="00131897"/>
    <w:rsid w:val="00133BB4"/>
    <w:rsid w:val="001362D1"/>
    <w:rsid w:val="001362F5"/>
    <w:rsid w:val="00144E32"/>
    <w:rsid w:val="00150C7C"/>
    <w:rsid w:val="001512BD"/>
    <w:rsid w:val="00152FF4"/>
    <w:rsid w:val="001536F9"/>
    <w:rsid w:val="00153D79"/>
    <w:rsid w:val="00153E52"/>
    <w:rsid w:val="00156B6F"/>
    <w:rsid w:val="00160499"/>
    <w:rsid w:val="00164928"/>
    <w:rsid w:val="001653FF"/>
    <w:rsid w:val="001735A4"/>
    <w:rsid w:val="00175EF2"/>
    <w:rsid w:val="001768CD"/>
    <w:rsid w:val="001801ED"/>
    <w:rsid w:val="00183476"/>
    <w:rsid w:val="00184C8A"/>
    <w:rsid w:val="00191059"/>
    <w:rsid w:val="0019257E"/>
    <w:rsid w:val="00192DA0"/>
    <w:rsid w:val="0019429E"/>
    <w:rsid w:val="00195C82"/>
    <w:rsid w:val="0019783E"/>
    <w:rsid w:val="001A0B86"/>
    <w:rsid w:val="001A4E47"/>
    <w:rsid w:val="001A69D7"/>
    <w:rsid w:val="001A7B4C"/>
    <w:rsid w:val="001B2323"/>
    <w:rsid w:val="001B2D72"/>
    <w:rsid w:val="001B43EC"/>
    <w:rsid w:val="001B5667"/>
    <w:rsid w:val="001B6D64"/>
    <w:rsid w:val="001C0868"/>
    <w:rsid w:val="001C1392"/>
    <w:rsid w:val="001C18DB"/>
    <w:rsid w:val="001C3227"/>
    <w:rsid w:val="001C553A"/>
    <w:rsid w:val="001E0402"/>
    <w:rsid w:val="001E4507"/>
    <w:rsid w:val="001F4220"/>
    <w:rsid w:val="001F52B9"/>
    <w:rsid w:val="001F7759"/>
    <w:rsid w:val="001F79B2"/>
    <w:rsid w:val="001F7A10"/>
    <w:rsid w:val="00203351"/>
    <w:rsid w:val="002048B2"/>
    <w:rsid w:val="002113AB"/>
    <w:rsid w:val="00211568"/>
    <w:rsid w:val="00216F0E"/>
    <w:rsid w:val="0022329B"/>
    <w:rsid w:val="00226782"/>
    <w:rsid w:val="002270E0"/>
    <w:rsid w:val="002368E6"/>
    <w:rsid w:val="002470F7"/>
    <w:rsid w:val="00250B23"/>
    <w:rsid w:val="00250C89"/>
    <w:rsid w:val="00253A1B"/>
    <w:rsid w:val="0025554A"/>
    <w:rsid w:val="00255BF2"/>
    <w:rsid w:val="0026040C"/>
    <w:rsid w:val="0026059B"/>
    <w:rsid w:val="00266005"/>
    <w:rsid w:val="00266B03"/>
    <w:rsid w:val="002701A1"/>
    <w:rsid w:val="002709CB"/>
    <w:rsid w:val="0028285E"/>
    <w:rsid w:val="00282973"/>
    <w:rsid w:val="00286ED8"/>
    <w:rsid w:val="00293B2E"/>
    <w:rsid w:val="00294528"/>
    <w:rsid w:val="002969A2"/>
    <w:rsid w:val="002A3E20"/>
    <w:rsid w:val="002A478A"/>
    <w:rsid w:val="002B6CD2"/>
    <w:rsid w:val="002C0903"/>
    <w:rsid w:val="002C2EC4"/>
    <w:rsid w:val="002C329C"/>
    <w:rsid w:val="002C37DA"/>
    <w:rsid w:val="002C37EC"/>
    <w:rsid w:val="002C3D74"/>
    <w:rsid w:val="002C6ECE"/>
    <w:rsid w:val="002D174B"/>
    <w:rsid w:val="002D2552"/>
    <w:rsid w:val="002D291C"/>
    <w:rsid w:val="002D39F6"/>
    <w:rsid w:val="002D4DC1"/>
    <w:rsid w:val="002D5E59"/>
    <w:rsid w:val="002D6E6E"/>
    <w:rsid w:val="002D7669"/>
    <w:rsid w:val="002E0B3F"/>
    <w:rsid w:val="002E57A1"/>
    <w:rsid w:val="002E7142"/>
    <w:rsid w:val="002F1000"/>
    <w:rsid w:val="002F29A5"/>
    <w:rsid w:val="00303165"/>
    <w:rsid w:val="0030357B"/>
    <w:rsid w:val="003046AB"/>
    <w:rsid w:val="003104DB"/>
    <w:rsid w:val="00312E46"/>
    <w:rsid w:val="00312FBA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602C"/>
    <w:rsid w:val="003373F0"/>
    <w:rsid w:val="0034286E"/>
    <w:rsid w:val="00344434"/>
    <w:rsid w:val="00345B30"/>
    <w:rsid w:val="00353392"/>
    <w:rsid w:val="00353CD2"/>
    <w:rsid w:val="003542E4"/>
    <w:rsid w:val="00356E91"/>
    <w:rsid w:val="00362D3D"/>
    <w:rsid w:val="00364939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75698"/>
    <w:rsid w:val="00380A54"/>
    <w:rsid w:val="00381EC5"/>
    <w:rsid w:val="00383D63"/>
    <w:rsid w:val="00386F1F"/>
    <w:rsid w:val="003900BA"/>
    <w:rsid w:val="003900C5"/>
    <w:rsid w:val="0039123B"/>
    <w:rsid w:val="003953A0"/>
    <w:rsid w:val="00396B3E"/>
    <w:rsid w:val="00397DC9"/>
    <w:rsid w:val="003A0AD0"/>
    <w:rsid w:val="003A1F8E"/>
    <w:rsid w:val="003A3C99"/>
    <w:rsid w:val="003A74CD"/>
    <w:rsid w:val="003B0665"/>
    <w:rsid w:val="003B17D9"/>
    <w:rsid w:val="003B3066"/>
    <w:rsid w:val="003B5303"/>
    <w:rsid w:val="003B5A75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3B41"/>
    <w:rsid w:val="003E635A"/>
    <w:rsid w:val="003F1902"/>
    <w:rsid w:val="003F1A5A"/>
    <w:rsid w:val="003F1FBA"/>
    <w:rsid w:val="003F398A"/>
    <w:rsid w:val="003F48CA"/>
    <w:rsid w:val="003F6D21"/>
    <w:rsid w:val="00401D0F"/>
    <w:rsid w:val="004032A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30A8D"/>
    <w:rsid w:val="0043396A"/>
    <w:rsid w:val="00434F69"/>
    <w:rsid w:val="004359B9"/>
    <w:rsid w:val="0044043D"/>
    <w:rsid w:val="00443428"/>
    <w:rsid w:val="00444853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48CB"/>
    <w:rsid w:val="00465EC0"/>
    <w:rsid w:val="004668B0"/>
    <w:rsid w:val="00467ACE"/>
    <w:rsid w:val="004700F4"/>
    <w:rsid w:val="00471277"/>
    <w:rsid w:val="004724AF"/>
    <w:rsid w:val="00472C77"/>
    <w:rsid w:val="00473FEB"/>
    <w:rsid w:val="00475A20"/>
    <w:rsid w:val="004929DE"/>
    <w:rsid w:val="00493467"/>
    <w:rsid w:val="00494009"/>
    <w:rsid w:val="004A3860"/>
    <w:rsid w:val="004A59D8"/>
    <w:rsid w:val="004A737E"/>
    <w:rsid w:val="004B3BA9"/>
    <w:rsid w:val="004B3C57"/>
    <w:rsid w:val="004B45B7"/>
    <w:rsid w:val="004B73DE"/>
    <w:rsid w:val="004C4B89"/>
    <w:rsid w:val="004D2434"/>
    <w:rsid w:val="004D2D96"/>
    <w:rsid w:val="004D4CAF"/>
    <w:rsid w:val="004D79AB"/>
    <w:rsid w:val="004E05C7"/>
    <w:rsid w:val="004E0AC2"/>
    <w:rsid w:val="004E2578"/>
    <w:rsid w:val="004E3558"/>
    <w:rsid w:val="004F0E80"/>
    <w:rsid w:val="004F596E"/>
    <w:rsid w:val="004F7393"/>
    <w:rsid w:val="0051607C"/>
    <w:rsid w:val="00517578"/>
    <w:rsid w:val="0052164C"/>
    <w:rsid w:val="0052193A"/>
    <w:rsid w:val="00525622"/>
    <w:rsid w:val="00530A84"/>
    <w:rsid w:val="00530C27"/>
    <w:rsid w:val="00530C94"/>
    <w:rsid w:val="00531A99"/>
    <w:rsid w:val="00533B62"/>
    <w:rsid w:val="00536CB9"/>
    <w:rsid w:val="005407D8"/>
    <w:rsid w:val="00544D43"/>
    <w:rsid w:val="00545F47"/>
    <w:rsid w:val="00547E0D"/>
    <w:rsid w:val="0055031E"/>
    <w:rsid w:val="00551591"/>
    <w:rsid w:val="00563B54"/>
    <w:rsid w:val="00565022"/>
    <w:rsid w:val="0056661D"/>
    <w:rsid w:val="00572E51"/>
    <w:rsid w:val="005745CC"/>
    <w:rsid w:val="00574634"/>
    <w:rsid w:val="00575D97"/>
    <w:rsid w:val="00581D1C"/>
    <w:rsid w:val="00583FCE"/>
    <w:rsid w:val="00591043"/>
    <w:rsid w:val="00594BEC"/>
    <w:rsid w:val="005A34DD"/>
    <w:rsid w:val="005A3E3B"/>
    <w:rsid w:val="005A58C5"/>
    <w:rsid w:val="005B0AF0"/>
    <w:rsid w:val="005B14AA"/>
    <w:rsid w:val="005C0C89"/>
    <w:rsid w:val="005C4F32"/>
    <w:rsid w:val="005C7743"/>
    <w:rsid w:val="005D0744"/>
    <w:rsid w:val="005D3675"/>
    <w:rsid w:val="005D7062"/>
    <w:rsid w:val="005E0A26"/>
    <w:rsid w:val="005E2827"/>
    <w:rsid w:val="005E2936"/>
    <w:rsid w:val="005E48E8"/>
    <w:rsid w:val="005E60E5"/>
    <w:rsid w:val="005F2E32"/>
    <w:rsid w:val="005F2F11"/>
    <w:rsid w:val="005F4FFE"/>
    <w:rsid w:val="005F79B0"/>
    <w:rsid w:val="005F7C13"/>
    <w:rsid w:val="00602908"/>
    <w:rsid w:val="00610698"/>
    <w:rsid w:val="0061412F"/>
    <w:rsid w:val="00615576"/>
    <w:rsid w:val="0062114D"/>
    <w:rsid w:val="0062748B"/>
    <w:rsid w:val="00627D0B"/>
    <w:rsid w:val="00630A29"/>
    <w:rsid w:val="00631A1C"/>
    <w:rsid w:val="00637AB1"/>
    <w:rsid w:val="00641E58"/>
    <w:rsid w:val="00642455"/>
    <w:rsid w:val="00643E46"/>
    <w:rsid w:val="006441DF"/>
    <w:rsid w:val="006443B0"/>
    <w:rsid w:val="006468D8"/>
    <w:rsid w:val="00647998"/>
    <w:rsid w:val="00650031"/>
    <w:rsid w:val="006555B2"/>
    <w:rsid w:val="00655803"/>
    <w:rsid w:val="00655DD8"/>
    <w:rsid w:val="006573E1"/>
    <w:rsid w:val="00657927"/>
    <w:rsid w:val="00662A06"/>
    <w:rsid w:val="00664F91"/>
    <w:rsid w:val="00670A11"/>
    <w:rsid w:val="006718DC"/>
    <w:rsid w:val="00671ABA"/>
    <w:rsid w:val="006734EE"/>
    <w:rsid w:val="00681798"/>
    <w:rsid w:val="006957F8"/>
    <w:rsid w:val="0069607E"/>
    <w:rsid w:val="00696371"/>
    <w:rsid w:val="006A18B4"/>
    <w:rsid w:val="006A2F11"/>
    <w:rsid w:val="006A3EBD"/>
    <w:rsid w:val="006A4974"/>
    <w:rsid w:val="006A6A80"/>
    <w:rsid w:val="006B251F"/>
    <w:rsid w:val="006B27E3"/>
    <w:rsid w:val="006B6A24"/>
    <w:rsid w:val="006B789C"/>
    <w:rsid w:val="006C2070"/>
    <w:rsid w:val="006C2FBF"/>
    <w:rsid w:val="006C463F"/>
    <w:rsid w:val="006D24FD"/>
    <w:rsid w:val="006D27A2"/>
    <w:rsid w:val="006D7DD3"/>
    <w:rsid w:val="006E129D"/>
    <w:rsid w:val="006E204E"/>
    <w:rsid w:val="006E3974"/>
    <w:rsid w:val="006E3BC1"/>
    <w:rsid w:val="006E65AF"/>
    <w:rsid w:val="006F1D52"/>
    <w:rsid w:val="006F1DC2"/>
    <w:rsid w:val="006F3433"/>
    <w:rsid w:val="006F51C2"/>
    <w:rsid w:val="006F59BA"/>
    <w:rsid w:val="006F61FC"/>
    <w:rsid w:val="006F6D77"/>
    <w:rsid w:val="00703DC1"/>
    <w:rsid w:val="00704657"/>
    <w:rsid w:val="00705645"/>
    <w:rsid w:val="0070698C"/>
    <w:rsid w:val="0071540D"/>
    <w:rsid w:val="0071587C"/>
    <w:rsid w:val="00722373"/>
    <w:rsid w:val="00726AA0"/>
    <w:rsid w:val="00726C4D"/>
    <w:rsid w:val="00730E2E"/>
    <w:rsid w:val="0073134C"/>
    <w:rsid w:val="007317E8"/>
    <w:rsid w:val="00734094"/>
    <w:rsid w:val="00734E45"/>
    <w:rsid w:val="00742154"/>
    <w:rsid w:val="00742516"/>
    <w:rsid w:val="00742B0F"/>
    <w:rsid w:val="00743666"/>
    <w:rsid w:val="007457B6"/>
    <w:rsid w:val="00746592"/>
    <w:rsid w:val="007465EA"/>
    <w:rsid w:val="00754855"/>
    <w:rsid w:val="0075569D"/>
    <w:rsid w:val="00763CCC"/>
    <w:rsid w:val="007651AB"/>
    <w:rsid w:val="00766EF0"/>
    <w:rsid w:val="0077012A"/>
    <w:rsid w:val="00770D8F"/>
    <w:rsid w:val="00771D67"/>
    <w:rsid w:val="00773A7B"/>
    <w:rsid w:val="0077500C"/>
    <w:rsid w:val="00785E8F"/>
    <w:rsid w:val="00790233"/>
    <w:rsid w:val="00794A22"/>
    <w:rsid w:val="007A3119"/>
    <w:rsid w:val="007A40C0"/>
    <w:rsid w:val="007B11AC"/>
    <w:rsid w:val="007B1C80"/>
    <w:rsid w:val="007B1CB1"/>
    <w:rsid w:val="007B563A"/>
    <w:rsid w:val="007B75CD"/>
    <w:rsid w:val="007C0732"/>
    <w:rsid w:val="007C1DB1"/>
    <w:rsid w:val="007C27DD"/>
    <w:rsid w:val="007C3424"/>
    <w:rsid w:val="007C6F1E"/>
    <w:rsid w:val="007C7863"/>
    <w:rsid w:val="007C78BB"/>
    <w:rsid w:val="007D07F7"/>
    <w:rsid w:val="007D2E65"/>
    <w:rsid w:val="007D3A5C"/>
    <w:rsid w:val="007D7B9F"/>
    <w:rsid w:val="007E1794"/>
    <w:rsid w:val="007E26A2"/>
    <w:rsid w:val="007E40C7"/>
    <w:rsid w:val="007E44FA"/>
    <w:rsid w:val="007E6FAD"/>
    <w:rsid w:val="007E7638"/>
    <w:rsid w:val="007F12DB"/>
    <w:rsid w:val="007F1D9D"/>
    <w:rsid w:val="007F5E21"/>
    <w:rsid w:val="007F5F80"/>
    <w:rsid w:val="007F755C"/>
    <w:rsid w:val="00800BA2"/>
    <w:rsid w:val="00802203"/>
    <w:rsid w:val="0080270F"/>
    <w:rsid w:val="00804200"/>
    <w:rsid w:val="008050B5"/>
    <w:rsid w:val="00806FB3"/>
    <w:rsid w:val="0081380E"/>
    <w:rsid w:val="008204A7"/>
    <w:rsid w:val="008215CA"/>
    <w:rsid w:val="00821F0D"/>
    <w:rsid w:val="00824DE0"/>
    <w:rsid w:val="008322B4"/>
    <w:rsid w:val="008353FF"/>
    <w:rsid w:val="00835E89"/>
    <w:rsid w:val="00840363"/>
    <w:rsid w:val="00840A41"/>
    <w:rsid w:val="00840E7B"/>
    <w:rsid w:val="00843652"/>
    <w:rsid w:val="008459FA"/>
    <w:rsid w:val="00851902"/>
    <w:rsid w:val="00863858"/>
    <w:rsid w:val="00864F97"/>
    <w:rsid w:val="008704B4"/>
    <w:rsid w:val="00871721"/>
    <w:rsid w:val="00873D6E"/>
    <w:rsid w:val="0087798E"/>
    <w:rsid w:val="00877C16"/>
    <w:rsid w:val="008858F9"/>
    <w:rsid w:val="00893531"/>
    <w:rsid w:val="00893DDA"/>
    <w:rsid w:val="008950F6"/>
    <w:rsid w:val="008A5249"/>
    <w:rsid w:val="008A59AB"/>
    <w:rsid w:val="008B4AAB"/>
    <w:rsid w:val="008C1527"/>
    <w:rsid w:val="008C1919"/>
    <w:rsid w:val="008C2B36"/>
    <w:rsid w:val="008D2691"/>
    <w:rsid w:val="008D31E1"/>
    <w:rsid w:val="008D3605"/>
    <w:rsid w:val="008D46DA"/>
    <w:rsid w:val="008D7C4B"/>
    <w:rsid w:val="008E25E2"/>
    <w:rsid w:val="008E328E"/>
    <w:rsid w:val="008E336A"/>
    <w:rsid w:val="008E7C67"/>
    <w:rsid w:val="008E7C82"/>
    <w:rsid w:val="008F3663"/>
    <w:rsid w:val="00902E4C"/>
    <w:rsid w:val="00905DA5"/>
    <w:rsid w:val="00912F80"/>
    <w:rsid w:val="0091454A"/>
    <w:rsid w:val="009163ED"/>
    <w:rsid w:val="009227DF"/>
    <w:rsid w:val="00922DB4"/>
    <w:rsid w:val="00926651"/>
    <w:rsid w:val="00926898"/>
    <w:rsid w:val="0092694F"/>
    <w:rsid w:val="00926A00"/>
    <w:rsid w:val="00927011"/>
    <w:rsid w:val="0092773C"/>
    <w:rsid w:val="00934C1A"/>
    <w:rsid w:val="009351A2"/>
    <w:rsid w:val="0094267C"/>
    <w:rsid w:val="00943BFA"/>
    <w:rsid w:val="00945E9B"/>
    <w:rsid w:val="0094678B"/>
    <w:rsid w:val="00953083"/>
    <w:rsid w:val="009534C1"/>
    <w:rsid w:val="00953E34"/>
    <w:rsid w:val="00960137"/>
    <w:rsid w:val="00965489"/>
    <w:rsid w:val="00966510"/>
    <w:rsid w:val="009672F7"/>
    <w:rsid w:val="009716D3"/>
    <w:rsid w:val="009767C0"/>
    <w:rsid w:val="00983901"/>
    <w:rsid w:val="00984257"/>
    <w:rsid w:val="00985FCA"/>
    <w:rsid w:val="00990EDD"/>
    <w:rsid w:val="00992E44"/>
    <w:rsid w:val="009937F3"/>
    <w:rsid w:val="00995411"/>
    <w:rsid w:val="009A0578"/>
    <w:rsid w:val="009A2DDF"/>
    <w:rsid w:val="009A3671"/>
    <w:rsid w:val="009A7DEF"/>
    <w:rsid w:val="009B026B"/>
    <w:rsid w:val="009B138A"/>
    <w:rsid w:val="009B3692"/>
    <w:rsid w:val="009B5202"/>
    <w:rsid w:val="009C29FF"/>
    <w:rsid w:val="009C2BB8"/>
    <w:rsid w:val="009C37A8"/>
    <w:rsid w:val="009C77F6"/>
    <w:rsid w:val="009D401E"/>
    <w:rsid w:val="009E113C"/>
    <w:rsid w:val="009E5E99"/>
    <w:rsid w:val="009F0405"/>
    <w:rsid w:val="009F2267"/>
    <w:rsid w:val="009F315F"/>
    <w:rsid w:val="009F381D"/>
    <w:rsid w:val="009F51C7"/>
    <w:rsid w:val="009F61C0"/>
    <w:rsid w:val="009F61F8"/>
    <w:rsid w:val="009F63F2"/>
    <w:rsid w:val="009F6AD0"/>
    <w:rsid w:val="009F7B9D"/>
    <w:rsid w:val="00A0061D"/>
    <w:rsid w:val="00A00AAA"/>
    <w:rsid w:val="00A01CC2"/>
    <w:rsid w:val="00A124C7"/>
    <w:rsid w:val="00A13B2F"/>
    <w:rsid w:val="00A141F6"/>
    <w:rsid w:val="00A14C57"/>
    <w:rsid w:val="00A20BA3"/>
    <w:rsid w:val="00A21C41"/>
    <w:rsid w:val="00A21ED2"/>
    <w:rsid w:val="00A26938"/>
    <w:rsid w:val="00A30ADB"/>
    <w:rsid w:val="00A333DD"/>
    <w:rsid w:val="00A35D81"/>
    <w:rsid w:val="00A43BEC"/>
    <w:rsid w:val="00A4561E"/>
    <w:rsid w:val="00A46969"/>
    <w:rsid w:val="00A46AA3"/>
    <w:rsid w:val="00A57506"/>
    <w:rsid w:val="00A63B71"/>
    <w:rsid w:val="00A655EB"/>
    <w:rsid w:val="00A6684F"/>
    <w:rsid w:val="00A673DE"/>
    <w:rsid w:val="00A67A3F"/>
    <w:rsid w:val="00A70E7E"/>
    <w:rsid w:val="00A8246D"/>
    <w:rsid w:val="00A86021"/>
    <w:rsid w:val="00A86980"/>
    <w:rsid w:val="00A86A2C"/>
    <w:rsid w:val="00A92355"/>
    <w:rsid w:val="00A93810"/>
    <w:rsid w:val="00A93DA2"/>
    <w:rsid w:val="00A9432F"/>
    <w:rsid w:val="00A96EA4"/>
    <w:rsid w:val="00AA0E4E"/>
    <w:rsid w:val="00AA4E34"/>
    <w:rsid w:val="00AB18EA"/>
    <w:rsid w:val="00AB30E2"/>
    <w:rsid w:val="00AB5C51"/>
    <w:rsid w:val="00AC11AA"/>
    <w:rsid w:val="00AC1F2E"/>
    <w:rsid w:val="00AC33CC"/>
    <w:rsid w:val="00AC3FD1"/>
    <w:rsid w:val="00AC4268"/>
    <w:rsid w:val="00AC70EE"/>
    <w:rsid w:val="00AC7B26"/>
    <w:rsid w:val="00AE7380"/>
    <w:rsid w:val="00B03739"/>
    <w:rsid w:val="00B048E7"/>
    <w:rsid w:val="00B10506"/>
    <w:rsid w:val="00B11C7E"/>
    <w:rsid w:val="00B13F0E"/>
    <w:rsid w:val="00B15913"/>
    <w:rsid w:val="00B171AF"/>
    <w:rsid w:val="00B17ABF"/>
    <w:rsid w:val="00B31692"/>
    <w:rsid w:val="00B3532C"/>
    <w:rsid w:val="00B3692D"/>
    <w:rsid w:val="00B4001D"/>
    <w:rsid w:val="00B4694A"/>
    <w:rsid w:val="00B51431"/>
    <w:rsid w:val="00B518FF"/>
    <w:rsid w:val="00B51B36"/>
    <w:rsid w:val="00B53A51"/>
    <w:rsid w:val="00B53A6A"/>
    <w:rsid w:val="00B546FB"/>
    <w:rsid w:val="00B6223A"/>
    <w:rsid w:val="00B629E9"/>
    <w:rsid w:val="00B63018"/>
    <w:rsid w:val="00B67ABD"/>
    <w:rsid w:val="00B67CF6"/>
    <w:rsid w:val="00B748A8"/>
    <w:rsid w:val="00B81F3C"/>
    <w:rsid w:val="00B85A10"/>
    <w:rsid w:val="00B903CB"/>
    <w:rsid w:val="00B90AAC"/>
    <w:rsid w:val="00B93594"/>
    <w:rsid w:val="00B94753"/>
    <w:rsid w:val="00B94E1B"/>
    <w:rsid w:val="00B952D1"/>
    <w:rsid w:val="00B961A0"/>
    <w:rsid w:val="00B9664C"/>
    <w:rsid w:val="00BA155C"/>
    <w:rsid w:val="00BA245D"/>
    <w:rsid w:val="00BA2769"/>
    <w:rsid w:val="00BA4F08"/>
    <w:rsid w:val="00BA5AAE"/>
    <w:rsid w:val="00BB0536"/>
    <w:rsid w:val="00BB0CBE"/>
    <w:rsid w:val="00BB30ED"/>
    <w:rsid w:val="00BB5BF8"/>
    <w:rsid w:val="00BB7C36"/>
    <w:rsid w:val="00BC04F2"/>
    <w:rsid w:val="00BC2987"/>
    <w:rsid w:val="00BC565F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728D"/>
    <w:rsid w:val="00C07C4A"/>
    <w:rsid w:val="00C10F0E"/>
    <w:rsid w:val="00C1559B"/>
    <w:rsid w:val="00C22522"/>
    <w:rsid w:val="00C24A43"/>
    <w:rsid w:val="00C253F5"/>
    <w:rsid w:val="00C25A08"/>
    <w:rsid w:val="00C272B4"/>
    <w:rsid w:val="00C30053"/>
    <w:rsid w:val="00C3302C"/>
    <w:rsid w:val="00C344B2"/>
    <w:rsid w:val="00C37571"/>
    <w:rsid w:val="00C37AA1"/>
    <w:rsid w:val="00C44A1D"/>
    <w:rsid w:val="00C475A5"/>
    <w:rsid w:val="00C47BBC"/>
    <w:rsid w:val="00C60F2B"/>
    <w:rsid w:val="00C61359"/>
    <w:rsid w:val="00C6488E"/>
    <w:rsid w:val="00C6505A"/>
    <w:rsid w:val="00C656D4"/>
    <w:rsid w:val="00C6744A"/>
    <w:rsid w:val="00C752E4"/>
    <w:rsid w:val="00C77074"/>
    <w:rsid w:val="00C80880"/>
    <w:rsid w:val="00C82D04"/>
    <w:rsid w:val="00C8611C"/>
    <w:rsid w:val="00C9009C"/>
    <w:rsid w:val="00C900B8"/>
    <w:rsid w:val="00C915F4"/>
    <w:rsid w:val="00C9251F"/>
    <w:rsid w:val="00C926D0"/>
    <w:rsid w:val="00C944E2"/>
    <w:rsid w:val="00C96435"/>
    <w:rsid w:val="00CA02BD"/>
    <w:rsid w:val="00CA1C39"/>
    <w:rsid w:val="00CA2F6D"/>
    <w:rsid w:val="00CA4105"/>
    <w:rsid w:val="00CB50CD"/>
    <w:rsid w:val="00CB60CF"/>
    <w:rsid w:val="00CB7133"/>
    <w:rsid w:val="00CB7890"/>
    <w:rsid w:val="00CC24A6"/>
    <w:rsid w:val="00CC4B0A"/>
    <w:rsid w:val="00CC60F0"/>
    <w:rsid w:val="00CD03C7"/>
    <w:rsid w:val="00CD2F56"/>
    <w:rsid w:val="00CD3F23"/>
    <w:rsid w:val="00CD4C0C"/>
    <w:rsid w:val="00CE27F5"/>
    <w:rsid w:val="00CE7E0A"/>
    <w:rsid w:val="00CF29E0"/>
    <w:rsid w:val="00CF6CDC"/>
    <w:rsid w:val="00CF7EC5"/>
    <w:rsid w:val="00D03D98"/>
    <w:rsid w:val="00D05A08"/>
    <w:rsid w:val="00D10E04"/>
    <w:rsid w:val="00D1122A"/>
    <w:rsid w:val="00D14309"/>
    <w:rsid w:val="00D20691"/>
    <w:rsid w:val="00D2552E"/>
    <w:rsid w:val="00D27866"/>
    <w:rsid w:val="00D343B9"/>
    <w:rsid w:val="00D3512C"/>
    <w:rsid w:val="00D37508"/>
    <w:rsid w:val="00D37540"/>
    <w:rsid w:val="00D37716"/>
    <w:rsid w:val="00D40706"/>
    <w:rsid w:val="00D41E84"/>
    <w:rsid w:val="00D454B5"/>
    <w:rsid w:val="00D457D5"/>
    <w:rsid w:val="00D47AF2"/>
    <w:rsid w:val="00D521F2"/>
    <w:rsid w:val="00D568CB"/>
    <w:rsid w:val="00D6086A"/>
    <w:rsid w:val="00D60C1D"/>
    <w:rsid w:val="00D629E0"/>
    <w:rsid w:val="00D709BB"/>
    <w:rsid w:val="00D81D8B"/>
    <w:rsid w:val="00D82614"/>
    <w:rsid w:val="00D839C7"/>
    <w:rsid w:val="00D856E2"/>
    <w:rsid w:val="00D86D91"/>
    <w:rsid w:val="00DA2518"/>
    <w:rsid w:val="00DA436D"/>
    <w:rsid w:val="00DA559A"/>
    <w:rsid w:val="00DA665E"/>
    <w:rsid w:val="00DB0B19"/>
    <w:rsid w:val="00DB2200"/>
    <w:rsid w:val="00DB2FCE"/>
    <w:rsid w:val="00DC00F8"/>
    <w:rsid w:val="00DC3CCB"/>
    <w:rsid w:val="00DC41CA"/>
    <w:rsid w:val="00DC5340"/>
    <w:rsid w:val="00DC5E32"/>
    <w:rsid w:val="00DC71FF"/>
    <w:rsid w:val="00DD0055"/>
    <w:rsid w:val="00DD0483"/>
    <w:rsid w:val="00DD1E0C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610D"/>
    <w:rsid w:val="00E06BDF"/>
    <w:rsid w:val="00E1737E"/>
    <w:rsid w:val="00E2698B"/>
    <w:rsid w:val="00E3062E"/>
    <w:rsid w:val="00E30686"/>
    <w:rsid w:val="00E35BF8"/>
    <w:rsid w:val="00E369B0"/>
    <w:rsid w:val="00E40CF0"/>
    <w:rsid w:val="00E41C7A"/>
    <w:rsid w:val="00E42725"/>
    <w:rsid w:val="00E43A7C"/>
    <w:rsid w:val="00E45933"/>
    <w:rsid w:val="00E47927"/>
    <w:rsid w:val="00E50226"/>
    <w:rsid w:val="00E531A4"/>
    <w:rsid w:val="00E579F0"/>
    <w:rsid w:val="00E57B56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2365"/>
    <w:rsid w:val="00E93DC4"/>
    <w:rsid w:val="00E96A1E"/>
    <w:rsid w:val="00E97221"/>
    <w:rsid w:val="00EA20AF"/>
    <w:rsid w:val="00EA2D6D"/>
    <w:rsid w:val="00EA5C84"/>
    <w:rsid w:val="00EB1685"/>
    <w:rsid w:val="00EB212A"/>
    <w:rsid w:val="00EB2728"/>
    <w:rsid w:val="00EB4B67"/>
    <w:rsid w:val="00EB6797"/>
    <w:rsid w:val="00EC0FBC"/>
    <w:rsid w:val="00EC2048"/>
    <w:rsid w:val="00EC230D"/>
    <w:rsid w:val="00EC6B33"/>
    <w:rsid w:val="00EC6C66"/>
    <w:rsid w:val="00ED240B"/>
    <w:rsid w:val="00ED6ABF"/>
    <w:rsid w:val="00EE04CF"/>
    <w:rsid w:val="00EE0A5B"/>
    <w:rsid w:val="00EE7439"/>
    <w:rsid w:val="00EF0999"/>
    <w:rsid w:val="00F0296C"/>
    <w:rsid w:val="00F03015"/>
    <w:rsid w:val="00F06CE6"/>
    <w:rsid w:val="00F1621A"/>
    <w:rsid w:val="00F1672E"/>
    <w:rsid w:val="00F20B53"/>
    <w:rsid w:val="00F226B2"/>
    <w:rsid w:val="00F239D2"/>
    <w:rsid w:val="00F26459"/>
    <w:rsid w:val="00F26CF1"/>
    <w:rsid w:val="00F27AD1"/>
    <w:rsid w:val="00F31D74"/>
    <w:rsid w:val="00F44C45"/>
    <w:rsid w:val="00F56A68"/>
    <w:rsid w:val="00F626C0"/>
    <w:rsid w:val="00F65902"/>
    <w:rsid w:val="00F70CC5"/>
    <w:rsid w:val="00F72363"/>
    <w:rsid w:val="00F72573"/>
    <w:rsid w:val="00F75798"/>
    <w:rsid w:val="00F75930"/>
    <w:rsid w:val="00F811A9"/>
    <w:rsid w:val="00F81825"/>
    <w:rsid w:val="00F8197B"/>
    <w:rsid w:val="00F83EC8"/>
    <w:rsid w:val="00F94AD2"/>
    <w:rsid w:val="00FA1E18"/>
    <w:rsid w:val="00FA1F5D"/>
    <w:rsid w:val="00FA2128"/>
    <w:rsid w:val="00FA4B38"/>
    <w:rsid w:val="00FA77D8"/>
    <w:rsid w:val="00FA77F2"/>
    <w:rsid w:val="00FB031E"/>
    <w:rsid w:val="00FB16C9"/>
    <w:rsid w:val="00FC0314"/>
    <w:rsid w:val="00FC5540"/>
    <w:rsid w:val="00FC5979"/>
    <w:rsid w:val="00FC6365"/>
    <w:rsid w:val="00FD2E09"/>
    <w:rsid w:val="00FE2AD9"/>
    <w:rsid w:val="00FE2BE6"/>
    <w:rsid w:val="00FE49E2"/>
    <w:rsid w:val="00FE56FA"/>
    <w:rsid w:val="00FE7D55"/>
    <w:rsid w:val="00FF4C46"/>
    <w:rsid w:val="00FF638B"/>
    <w:rsid w:val="00FF7082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4628</Characters>
  <Application>Microsoft Office Word</Application>
  <DocSecurity>0</DocSecurity>
  <Lines>112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Kirsty Mccaw</cp:lastModifiedBy>
  <cp:revision>2</cp:revision>
  <cp:lastPrinted>2022-05-19T03:45:00Z</cp:lastPrinted>
  <dcterms:created xsi:type="dcterms:W3CDTF">2025-07-03T22:56:00Z</dcterms:created>
  <dcterms:modified xsi:type="dcterms:W3CDTF">2025-07-03T22:56:00Z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95e017f9-32aa-4161-9f52-f1f3c2d764bf</vt:lpwstr>
  </property>
</Properties>
</file>